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9"/>
        <w:gridCol w:w="4644"/>
      </w:tblGrid>
      <w:tr w:rsidR="008E7898" w:rsidRPr="008E0E44" w14:paraId="6B105BF9" w14:textId="77777777" w:rsidTr="008E78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89CC8" w14:textId="12EFC82D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ДЕРЖАВНЕ АГЕНТСТВО </w:t>
            </w:r>
          </w:p>
          <w:p w14:paraId="7913A0F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ЛІСОВИХ РЕСУРСІВ </w:t>
            </w:r>
          </w:p>
          <w:p w14:paraId="0112E45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УКРАЇНИ</w:t>
            </w:r>
          </w:p>
          <w:p w14:paraId="4CCDE771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ДЕРЖЛІСАГЕНТСТВО</w:t>
            </w:r>
          </w:p>
          <w:p w14:paraId="1234C91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вул. Шота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Руставелі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9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-А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01601</w:t>
            </w:r>
          </w:p>
          <w:p w14:paraId="0E138A5E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тел/факс: (044) 235-77-24</w:t>
            </w:r>
          </w:p>
          <w:p w14:paraId="1EAFFA2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тел.: (044) 235-55-06</w:t>
            </w:r>
          </w:p>
          <w:p w14:paraId="601CD1B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E-mail: </w:t>
            </w:r>
            <w:hyperlink r:id="rId8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eastAsia="ru-RU"/>
                </w:rPr>
                <w:t>sprava@forest.gov.ua</w:t>
              </w:r>
            </w:hyperlink>
          </w:p>
          <w:p w14:paraId="4CA5EC4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сайт: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61F503E0" w14:textId="14669D11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FA28E95" w14:textId="77777777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A441E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 xml:space="preserve">State Forest Resources </w:t>
            </w:r>
          </w:p>
          <w:p w14:paraId="1B814BF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Agency of Ukraine</w:t>
            </w:r>
          </w:p>
          <w:p w14:paraId="4A4CA8D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79F5EC9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6A8318D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Shota Rustaveli St., 9-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Kyiv, 01601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</w:p>
          <w:p w14:paraId="425C561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fax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(044) 235-77-24</w:t>
            </w:r>
          </w:p>
          <w:p w14:paraId="6B60228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phone (044) 235-55-06</w:t>
            </w:r>
          </w:p>
          <w:p w14:paraId="62194AE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E-mail: </w:t>
            </w:r>
            <w:hyperlink r:id="rId9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val="en-US" w:eastAsia="ru-RU"/>
                </w:rPr>
                <w:t>sprava@forest.gov.ua</w:t>
              </w:r>
            </w:hyperlink>
          </w:p>
          <w:p w14:paraId="7F5BE3E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0343CAAD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  <w:p w14:paraId="031C2DA9" w14:textId="77777777" w:rsidR="008E7898" w:rsidRPr="00382DE0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</w:p>
        </w:tc>
      </w:tr>
    </w:tbl>
    <w:p w14:paraId="5EE7FBD8" w14:textId="72A66169" w:rsidR="00FD5EEF" w:rsidRPr="00FD5EEF" w:rsidRDefault="00FD5EEF" w:rsidP="00FD5EEF">
      <w:pPr>
        <w:ind w:left="0"/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</w:pP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___________________________________________________________________</w:t>
      </w:r>
      <w:r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  <w:t>_</w:t>
      </w: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</w:t>
      </w: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46"/>
        <w:gridCol w:w="426"/>
        <w:gridCol w:w="585"/>
        <w:gridCol w:w="1612"/>
      </w:tblGrid>
      <w:tr w:rsidR="00B44B72" w:rsidRPr="00A01AC1" w14:paraId="5C0B64BC" w14:textId="77777777" w:rsidTr="00FD5EEF">
        <w:trPr>
          <w:trHeight w:val="212"/>
        </w:trPr>
        <w:tc>
          <w:tcPr>
            <w:tcW w:w="2055" w:type="dxa"/>
            <w:gridSpan w:val="2"/>
            <w:tcBorders>
              <w:bottom w:val="single" w:sz="4" w:space="0" w:color="auto"/>
            </w:tcBorders>
            <w:vAlign w:val="bottom"/>
          </w:tcPr>
          <w:p w14:paraId="092760A8" w14:textId="77777777" w:rsidR="00B44B72" w:rsidRPr="00A01AC1" w:rsidRDefault="00B44B72" w:rsidP="00F00EB5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46B3D3D7" w14:textId="77777777" w:rsidR="00B44B72" w:rsidRPr="00A01AC1" w:rsidRDefault="00B44B72" w:rsidP="00452993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bottom"/>
          </w:tcPr>
          <w:p w14:paraId="7BD2AB87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4B72" w:rsidRPr="00A01AC1" w14:paraId="5E843399" w14:textId="77777777" w:rsidTr="00F5297E">
        <w:trPr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C246287" w14:textId="77777777" w:rsidR="00B44B72" w:rsidRPr="00A01AC1" w:rsidRDefault="00B44B72" w:rsidP="00FB5EC4">
            <w:pPr>
              <w:spacing w:after="0" w:line="192" w:lineRule="auto"/>
              <w:ind w:left="0" w:hanging="6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4B3E7" w14:textId="77777777" w:rsidR="00B44B72" w:rsidRPr="00452993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67D1D" w14:textId="77777777" w:rsidR="00B44B72" w:rsidRPr="00FE2AD8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A6CFE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0BC60EE" w14:textId="77777777" w:rsidR="00FB5EC4" w:rsidRPr="00E440D9" w:rsidRDefault="00FB5EC4" w:rsidP="00E440D9">
      <w:pPr>
        <w:spacing w:after="0"/>
        <w:ind w:left="0"/>
        <w:rPr>
          <w:rFonts w:ascii="Times New Roman" w:hAnsi="Times New Roman"/>
          <w:color w:val="000000"/>
          <w:sz w:val="4"/>
          <w:u w:val="thick"/>
          <w:lang w:val="uk-UA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4593"/>
      </w:tblGrid>
      <w:tr w:rsidR="00616924" w:rsidRPr="000F71CC" w14:paraId="395A6CE1" w14:textId="77777777" w:rsidTr="00FD5EEF">
        <w:trPr>
          <w:trHeight w:val="566"/>
        </w:trPr>
        <w:tc>
          <w:tcPr>
            <w:tcW w:w="4678" w:type="dxa"/>
          </w:tcPr>
          <w:p w14:paraId="25DF56F7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41806AB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4B45CDDB" w14:textId="77777777" w:rsidR="00357915" w:rsidRDefault="005B31B8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Міністерство </w:t>
            </w:r>
            <w:r w:rsidR="004E17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фінансів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України</w:t>
            </w:r>
          </w:p>
          <w:p w14:paraId="1F4FFA4E" w14:textId="77777777" w:rsidR="002A793D" w:rsidRDefault="002A793D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79A760FC" w14:textId="4595CFC1" w:rsidR="004E1723" w:rsidRDefault="002A793D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Міністерство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економіки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України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5A4237FC" w14:textId="77777777" w:rsidR="002A793D" w:rsidRDefault="002A793D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54092AB" w14:textId="77777777" w:rsidR="004E1723" w:rsidRDefault="004E1723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Міністерство цифрової трансформації України</w:t>
            </w:r>
          </w:p>
          <w:p w14:paraId="39476BFC" w14:textId="77777777" w:rsidR="004E1723" w:rsidRDefault="004E1723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A81CE74" w14:textId="77777777" w:rsidR="004E1723" w:rsidRDefault="004E1723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Державна податкова служба України</w:t>
            </w:r>
          </w:p>
          <w:p w14:paraId="1BE4A77B" w14:textId="77777777" w:rsidR="004E1723" w:rsidRDefault="004E1723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4626B35A" w14:textId="77777777" w:rsidR="004E1723" w:rsidRDefault="004E1723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Державна митна служба України</w:t>
            </w:r>
          </w:p>
          <w:p w14:paraId="1033E01E" w14:textId="77777777" w:rsidR="004E1723" w:rsidRDefault="004E1723" w:rsidP="004E1723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64D9504" w14:textId="47D0DD27" w:rsidR="004E1723" w:rsidRPr="002B18E5" w:rsidRDefault="004E1723" w:rsidP="004E1723">
            <w:pPr>
              <w:spacing w:after="0"/>
              <w:ind w:left="0"/>
              <w:rPr>
                <w:rFonts w:ascii="Times New Roman" w:hAnsi="Times New Roman"/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Державна регуляторна служба України </w:t>
            </w:r>
          </w:p>
        </w:tc>
      </w:tr>
      <w:tr w:rsidR="00616924" w:rsidRPr="000F71CC" w14:paraId="7D5708D5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5D0FD6F1" w14:textId="55BB5EE2" w:rsidR="00616924" w:rsidRPr="00616924" w:rsidRDefault="00616924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3B5C846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2FD0EE69" w14:textId="77777777" w:rsidR="00616924" w:rsidRPr="001C0A84" w:rsidRDefault="00616924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41" w:rsidRPr="000F71CC" w14:paraId="015425F0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0EFAD9A7" w14:textId="428BCF5F" w:rsidR="00B82841" w:rsidRPr="00616924" w:rsidRDefault="005B31B8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Щодо погодження проєкту акта</w:t>
            </w:r>
          </w:p>
        </w:tc>
        <w:tc>
          <w:tcPr>
            <w:tcW w:w="425" w:type="dxa"/>
            <w:tcBorders>
              <w:left w:val="nil"/>
            </w:tcBorders>
          </w:tcPr>
          <w:p w14:paraId="487CA253" w14:textId="77777777" w:rsidR="00B82841" w:rsidRPr="00FB5EC4" w:rsidRDefault="00B82841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706C2F01" w14:textId="77777777" w:rsidR="00B82841" w:rsidRPr="001C0A84" w:rsidRDefault="00B82841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40234F" w14:textId="77777777" w:rsidR="00FB5EC4" w:rsidRDefault="00FB5EC4" w:rsidP="0065244E">
      <w:pPr>
        <w:ind w:left="0"/>
        <w:rPr>
          <w:color w:val="000000"/>
          <w:u w:val="thick"/>
          <w:lang w:val="uk-UA"/>
        </w:rPr>
      </w:pPr>
    </w:p>
    <w:p w14:paraId="64DDFF58" w14:textId="4D97DE8B" w:rsidR="00741C49" w:rsidRDefault="004E1723" w:rsidP="002A793D">
      <w:pPr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41C49" w:rsidRPr="0090343E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741C49">
        <w:rPr>
          <w:rFonts w:ascii="Times New Roman" w:hAnsi="Times New Roman"/>
          <w:sz w:val="28"/>
          <w:szCs w:val="28"/>
          <w:lang w:val="uk-UA"/>
        </w:rPr>
        <w:t>§</w:t>
      </w:r>
      <w:r w:rsidR="00741C49" w:rsidRPr="0090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49">
        <w:rPr>
          <w:rFonts w:ascii="Times New Roman" w:hAnsi="Times New Roman"/>
          <w:sz w:val="28"/>
          <w:szCs w:val="28"/>
          <w:lang w:val="uk-UA"/>
        </w:rPr>
        <w:t xml:space="preserve">37 </w:t>
      </w:r>
      <w:r w:rsidR="00741C49" w:rsidRPr="0090343E">
        <w:rPr>
          <w:rFonts w:ascii="Times New Roman" w:hAnsi="Times New Roman"/>
          <w:sz w:val="28"/>
          <w:szCs w:val="28"/>
          <w:lang w:val="uk-UA"/>
        </w:rPr>
        <w:t xml:space="preserve">Регламенту Кабінету Міністрів України, затвердженого постановою Кабінету Міністрів України від 18.07.2007 № 950, Державне агентство лісових ресурсів України надсилає на погодження </w:t>
      </w:r>
      <w:proofErr w:type="spellStart"/>
      <w:r w:rsidR="00741C49" w:rsidRPr="0090343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741C49" w:rsidRPr="0090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49" w:rsidRPr="00903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 w:rsidR="00741C49" w:rsidRPr="006D7FDF">
        <w:rPr>
          <w:rFonts w:ascii="Times New Roman" w:hAnsi="Times New Roman"/>
          <w:sz w:val="28"/>
          <w:szCs w:val="28"/>
          <w:lang w:val="uk-UA"/>
        </w:rPr>
        <w:t xml:space="preserve">«Про реалізацію експериментального </w:t>
      </w:r>
      <w:proofErr w:type="spellStart"/>
      <w:r w:rsidR="00741C49" w:rsidRPr="006D7FD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741C49" w:rsidRPr="006D7FDF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741C49" w:rsidRPr="006D7FDF">
        <w:rPr>
          <w:rFonts w:ascii="Times New Roman" w:hAnsi="Times New Roman"/>
          <w:sz w:val="28"/>
          <w:szCs w:val="28"/>
          <w:lang w:val="uk-UA"/>
        </w:rPr>
        <w:t xml:space="preserve"> щодо видачі спеціального дозволу на використання лісових ресурсів (лісорубний квиток) та сертифіката про походження лісоматеріалів та виготовлених з них пиломатеріалів».</w:t>
      </w:r>
    </w:p>
    <w:p w14:paraId="56415336" w14:textId="1C5F5643" w:rsidR="002A793D" w:rsidRDefault="002A793D" w:rsidP="00741C49">
      <w:pPr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Зазначений проект акта погоджений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Міністра </w:t>
      </w:r>
      <w:r>
        <w:rPr>
          <w:rFonts w:ascii="Times New Roman" w:hAnsi="Times New Roman"/>
          <w:sz w:val="28"/>
          <w:szCs w:val="28"/>
          <w:lang w:val="uk-UA"/>
        </w:rPr>
        <w:t>захисту довкілля та природних ресурсів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20.12.2021 № 25/1-22/27114-21.</w:t>
      </w:r>
    </w:p>
    <w:p w14:paraId="3399C28A" w14:textId="77777777" w:rsidR="00741C49" w:rsidRDefault="00741C49" w:rsidP="0074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CC8ED5E" w14:textId="30C64943" w:rsidR="00741C49" w:rsidRDefault="00741C49" w:rsidP="0074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 на 11</w:t>
      </w:r>
      <w:r w:rsidR="004E172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арк. в 1 прим.</w:t>
      </w:r>
    </w:p>
    <w:p w14:paraId="334702B2" w14:textId="77777777" w:rsidR="00741C49" w:rsidRDefault="00741C49" w:rsidP="00741C49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878"/>
        <w:gridCol w:w="5008"/>
      </w:tblGrid>
      <w:tr w:rsidR="00CE70DC" w:rsidRPr="00EE65E1" w14:paraId="478970F0" w14:textId="77777777" w:rsidTr="00B44B72">
        <w:tc>
          <w:tcPr>
            <w:tcW w:w="2467" w:type="pct"/>
            <w:vAlign w:val="center"/>
          </w:tcPr>
          <w:p w14:paraId="4AD07116" w14:textId="571B90BC" w:rsidR="00CE70DC" w:rsidRPr="00382DE0" w:rsidRDefault="007D1E93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Голова</w:t>
            </w:r>
          </w:p>
        </w:tc>
        <w:tc>
          <w:tcPr>
            <w:tcW w:w="2533" w:type="pct"/>
            <w:vAlign w:val="center"/>
          </w:tcPr>
          <w:p w14:paraId="398F3FA5" w14:textId="277A7595" w:rsidR="00CE70DC" w:rsidRPr="000637AB" w:rsidRDefault="002E57B1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Юрій БОЛОХОВЕЦЬ</w:t>
            </w:r>
          </w:p>
        </w:tc>
      </w:tr>
    </w:tbl>
    <w:p w14:paraId="7EBE7269" w14:textId="77777777" w:rsidR="00CE70DC" w:rsidRDefault="00CE70DC" w:rsidP="002D2052">
      <w:pPr>
        <w:ind w:left="0" w:firstLine="709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14:paraId="22A4738A" w14:textId="4CF63A94" w:rsidR="005A7E38" w:rsidRPr="00D311EA" w:rsidRDefault="00D311EA" w:rsidP="00242E74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18"/>
          <w:lang w:val="uk-UA"/>
        </w:rPr>
        <w:t>Каленіченко</w:t>
      </w:r>
      <w:proofErr w:type="spellEnd"/>
      <w:r>
        <w:rPr>
          <w:rFonts w:ascii="Times New Roman" w:hAnsi="Times New Roman"/>
          <w:sz w:val="18"/>
          <w:lang w:val="uk-UA"/>
        </w:rPr>
        <w:t xml:space="preserve"> 2353760</w:t>
      </w:r>
    </w:p>
    <w:sectPr w:rsidR="005A7E38" w:rsidRPr="00D311EA" w:rsidSect="005A7E38">
      <w:headerReference w:type="default" r:id="rId10"/>
      <w:headerReference w:type="first" r:id="rId11"/>
      <w:pgSz w:w="11906" w:h="16838"/>
      <w:pgMar w:top="1134" w:right="425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F6B3" w14:textId="77777777" w:rsidR="00F43492" w:rsidRDefault="00F43492" w:rsidP="002F3C57">
      <w:pPr>
        <w:spacing w:after="0"/>
      </w:pPr>
      <w:r>
        <w:separator/>
      </w:r>
    </w:p>
  </w:endnote>
  <w:endnote w:type="continuationSeparator" w:id="0">
    <w:p w14:paraId="4467ACE2" w14:textId="77777777" w:rsidR="00F43492" w:rsidRDefault="00F43492" w:rsidP="002F3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531F" w14:textId="77777777" w:rsidR="00F43492" w:rsidRDefault="00F43492" w:rsidP="002F3C57">
      <w:pPr>
        <w:spacing w:after="0"/>
      </w:pPr>
      <w:r>
        <w:separator/>
      </w:r>
    </w:p>
  </w:footnote>
  <w:footnote w:type="continuationSeparator" w:id="0">
    <w:p w14:paraId="107E52E3" w14:textId="77777777" w:rsidR="00F43492" w:rsidRDefault="00F43492" w:rsidP="002F3C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77953"/>
      <w:docPartObj>
        <w:docPartGallery w:val="Page Numbers (Top of Page)"/>
        <w:docPartUnique/>
      </w:docPartObj>
    </w:sdtPr>
    <w:sdtEndPr/>
    <w:sdtContent>
      <w:p w14:paraId="7058DA22" w14:textId="46026A12" w:rsidR="005A7E38" w:rsidRDefault="005A7E38">
        <w:pPr>
          <w:pStyle w:val="a7"/>
          <w:jc w:val="center"/>
        </w:pPr>
        <w:r w:rsidRPr="005A7E38">
          <w:rPr>
            <w:rFonts w:ascii="Times New Roman" w:hAnsi="Times New Roman"/>
            <w:sz w:val="24"/>
            <w:szCs w:val="24"/>
          </w:rPr>
          <w:fldChar w:fldCharType="begin"/>
        </w:r>
        <w:r w:rsidRPr="005A7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7E38">
          <w:rPr>
            <w:rFonts w:ascii="Times New Roman" w:hAnsi="Times New Roman"/>
            <w:sz w:val="24"/>
            <w:szCs w:val="24"/>
          </w:rPr>
          <w:fldChar w:fldCharType="separate"/>
        </w:r>
        <w:r w:rsidR="002A793D">
          <w:rPr>
            <w:rFonts w:ascii="Times New Roman" w:hAnsi="Times New Roman"/>
            <w:noProof/>
            <w:sz w:val="24"/>
            <w:szCs w:val="24"/>
          </w:rPr>
          <w:t>2</w:t>
        </w:r>
        <w:r w:rsidRPr="005A7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B54FE0" w14:textId="77777777" w:rsidR="001252C2" w:rsidRDefault="001252C2" w:rsidP="00735DA2">
    <w:pPr>
      <w:pStyle w:val="a7"/>
      <w:tabs>
        <w:tab w:val="center" w:pos="4847"/>
        <w:tab w:val="left" w:pos="806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0A58" w14:textId="77777777" w:rsidR="002F60ED" w:rsidRDefault="00A73CB6" w:rsidP="00AE1D4F">
    <w:pPr>
      <w:pStyle w:val="a7"/>
      <w:jc w:val="center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0" allowOverlap="1" wp14:anchorId="03147F91" wp14:editId="446E80F8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466090" cy="652145"/>
          <wp:effectExtent l="0" t="0" r="0" b="0"/>
          <wp:wrapNone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2"/>
    <w:rsid w:val="00007C6B"/>
    <w:rsid w:val="00010A35"/>
    <w:rsid w:val="00031187"/>
    <w:rsid w:val="00043C01"/>
    <w:rsid w:val="000728BB"/>
    <w:rsid w:val="000737BB"/>
    <w:rsid w:val="000A54CF"/>
    <w:rsid w:val="000C16ED"/>
    <w:rsid w:val="000D4F18"/>
    <w:rsid w:val="000D558F"/>
    <w:rsid w:val="000E079B"/>
    <w:rsid w:val="000F0E9B"/>
    <w:rsid w:val="000F5DA1"/>
    <w:rsid w:val="000F7DE0"/>
    <w:rsid w:val="001252C2"/>
    <w:rsid w:val="001335B6"/>
    <w:rsid w:val="0016549E"/>
    <w:rsid w:val="00171441"/>
    <w:rsid w:val="001740A1"/>
    <w:rsid w:val="0018196C"/>
    <w:rsid w:val="001B1948"/>
    <w:rsid w:val="001C0A84"/>
    <w:rsid w:val="001C1767"/>
    <w:rsid w:val="001F1DAA"/>
    <w:rsid w:val="00211302"/>
    <w:rsid w:val="00213513"/>
    <w:rsid w:val="00226CFC"/>
    <w:rsid w:val="00230CD3"/>
    <w:rsid w:val="00237F54"/>
    <w:rsid w:val="00242E74"/>
    <w:rsid w:val="00250A08"/>
    <w:rsid w:val="00257975"/>
    <w:rsid w:val="00260FB8"/>
    <w:rsid w:val="002A793D"/>
    <w:rsid w:val="002B18E5"/>
    <w:rsid w:val="002B4FFD"/>
    <w:rsid w:val="002B7D6D"/>
    <w:rsid w:val="002D01FD"/>
    <w:rsid w:val="002D2052"/>
    <w:rsid w:val="002E57B1"/>
    <w:rsid w:val="002F3C57"/>
    <w:rsid w:val="002F4E8D"/>
    <w:rsid w:val="002F60ED"/>
    <w:rsid w:val="00357915"/>
    <w:rsid w:val="00371A32"/>
    <w:rsid w:val="003729FF"/>
    <w:rsid w:val="003769D7"/>
    <w:rsid w:val="00382DE0"/>
    <w:rsid w:val="00394369"/>
    <w:rsid w:val="003C4042"/>
    <w:rsid w:val="003F2871"/>
    <w:rsid w:val="00403A80"/>
    <w:rsid w:val="0041675C"/>
    <w:rsid w:val="00452993"/>
    <w:rsid w:val="004613E4"/>
    <w:rsid w:val="0048072E"/>
    <w:rsid w:val="00480CA0"/>
    <w:rsid w:val="0049619D"/>
    <w:rsid w:val="004A0DA9"/>
    <w:rsid w:val="004E1723"/>
    <w:rsid w:val="00535E26"/>
    <w:rsid w:val="005455FE"/>
    <w:rsid w:val="00556CF5"/>
    <w:rsid w:val="005732A9"/>
    <w:rsid w:val="005A7E38"/>
    <w:rsid w:val="005B1012"/>
    <w:rsid w:val="005B31B8"/>
    <w:rsid w:val="005F32A2"/>
    <w:rsid w:val="00615E4C"/>
    <w:rsid w:val="00616924"/>
    <w:rsid w:val="00622205"/>
    <w:rsid w:val="00635011"/>
    <w:rsid w:val="0065219A"/>
    <w:rsid w:val="0065244E"/>
    <w:rsid w:val="006B31D3"/>
    <w:rsid w:val="006B4BD6"/>
    <w:rsid w:val="006D3D58"/>
    <w:rsid w:val="006D7FDF"/>
    <w:rsid w:val="006E2041"/>
    <w:rsid w:val="006F69B8"/>
    <w:rsid w:val="007001CE"/>
    <w:rsid w:val="00717260"/>
    <w:rsid w:val="0072720F"/>
    <w:rsid w:val="007335C4"/>
    <w:rsid w:val="00735DA2"/>
    <w:rsid w:val="00736088"/>
    <w:rsid w:val="00741C49"/>
    <w:rsid w:val="007661D8"/>
    <w:rsid w:val="007750B2"/>
    <w:rsid w:val="007903D2"/>
    <w:rsid w:val="00790A19"/>
    <w:rsid w:val="007943E9"/>
    <w:rsid w:val="007A5886"/>
    <w:rsid w:val="007D1E93"/>
    <w:rsid w:val="007E1CFD"/>
    <w:rsid w:val="007F15E7"/>
    <w:rsid w:val="007F70D5"/>
    <w:rsid w:val="00803F75"/>
    <w:rsid w:val="00805651"/>
    <w:rsid w:val="00842EC7"/>
    <w:rsid w:val="00853190"/>
    <w:rsid w:val="008609CB"/>
    <w:rsid w:val="00876A97"/>
    <w:rsid w:val="00894BD3"/>
    <w:rsid w:val="008A3FC5"/>
    <w:rsid w:val="008A6B80"/>
    <w:rsid w:val="008D0AF4"/>
    <w:rsid w:val="008E0E44"/>
    <w:rsid w:val="008E7898"/>
    <w:rsid w:val="00900288"/>
    <w:rsid w:val="0090343E"/>
    <w:rsid w:val="00934667"/>
    <w:rsid w:val="009469D9"/>
    <w:rsid w:val="00951419"/>
    <w:rsid w:val="00963AA9"/>
    <w:rsid w:val="009A236C"/>
    <w:rsid w:val="009A7F36"/>
    <w:rsid w:val="009D509D"/>
    <w:rsid w:val="009E11ED"/>
    <w:rsid w:val="009E698C"/>
    <w:rsid w:val="009E734F"/>
    <w:rsid w:val="009E7B21"/>
    <w:rsid w:val="009F3DDE"/>
    <w:rsid w:val="009F647E"/>
    <w:rsid w:val="00A01AC1"/>
    <w:rsid w:val="00A04E65"/>
    <w:rsid w:val="00A073C9"/>
    <w:rsid w:val="00A1528F"/>
    <w:rsid w:val="00A25C0E"/>
    <w:rsid w:val="00A265D3"/>
    <w:rsid w:val="00A364E0"/>
    <w:rsid w:val="00A52F94"/>
    <w:rsid w:val="00A566EC"/>
    <w:rsid w:val="00A63178"/>
    <w:rsid w:val="00A73CB6"/>
    <w:rsid w:val="00A93F31"/>
    <w:rsid w:val="00AA1427"/>
    <w:rsid w:val="00AA3F6A"/>
    <w:rsid w:val="00AB25E6"/>
    <w:rsid w:val="00AC5333"/>
    <w:rsid w:val="00AE1D4F"/>
    <w:rsid w:val="00AF6764"/>
    <w:rsid w:val="00B23CFB"/>
    <w:rsid w:val="00B365D3"/>
    <w:rsid w:val="00B44B72"/>
    <w:rsid w:val="00B82841"/>
    <w:rsid w:val="00B95F6E"/>
    <w:rsid w:val="00B97EC1"/>
    <w:rsid w:val="00BA751D"/>
    <w:rsid w:val="00BD3414"/>
    <w:rsid w:val="00BD3A00"/>
    <w:rsid w:val="00BD6D47"/>
    <w:rsid w:val="00BF55B1"/>
    <w:rsid w:val="00C20326"/>
    <w:rsid w:val="00C20853"/>
    <w:rsid w:val="00C44530"/>
    <w:rsid w:val="00C44C2E"/>
    <w:rsid w:val="00C56CAE"/>
    <w:rsid w:val="00C7508B"/>
    <w:rsid w:val="00C80BDA"/>
    <w:rsid w:val="00C95F73"/>
    <w:rsid w:val="00CC45B5"/>
    <w:rsid w:val="00CD361A"/>
    <w:rsid w:val="00CE70DC"/>
    <w:rsid w:val="00CF5091"/>
    <w:rsid w:val="00CF5F45"/>
    <w:rsid w:val="00D30833"/>
    <w:rsid w:val="00D311EA"/>
    <w:rsid w:val="00D67DF9"/>
    <w:rsid w:val="00D8004D"/>
    <w:rsid w:val="00D805BD"/>
    <w:rsid w:val="00DB120C"/>
    <w:rsid w:val="00DC4D12"/>
    <w:rsid w:val="00DD4883"/>
    <w:rsid w:val="00DE1C2A"/>
    <w:rsid w:val="00DF4A0C"/>
    <w:rsid w:val="00E059BF"/>
    <w:rsid w:val="00E11227"/>
    <w:rsid w:val="00E20D0C"/>
    <w:rsid w:val="00E2718A"/>
    <w:rsid w:val="00E329EB"/>
    <w:rsid w:val="00E440D9"/>
    <w:rsid w:val="00E86F52"/>
    <w:rsid w:val="00E96D21"/>
    <w:rsid w:val="00EA2A73"/>
    <w:rsid w:val="00EB652F"/>
    <w:rsid w:val="00ED5EF3"/>
    <w:rsid w:val="00EE65E1"/>
    <w:rsid w:val="00F00EB5"/>
    <w:rsid w:val="00F43492"/>
    <w:rsid w:val="00F50BA7"/>
    <w:rsid w:val="00F5297E"/>
    <w:rsid w:val="00F747BF"/>
    <w:rsid w:val="00F87FE9"/>
    <w:rsid w:val="00F973B3"/>
    <w:rsid w:val="00F977E1"/>
    <w:rsid w:val="00FB1B3F"/>
    <w:rsid w:val="00FB3C7E"/>
    <w:rsid w:val="00FB5390"/>
    <w:rsid w:val="00FB5EC4"/>
    <w:rsid w:val="00FD3458"/>
    <w:rsid w:val="00FD5EEF"/>
    <w:rsid w:val="00FE2AD8"/>
    <w:rsid w:val="00FE49A7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a@fores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a@forest.gov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an\Desktop\&#1041;&#1083;&#1072;&#1085;&#1082;-&#1044;&#1077;&#1088;&#1078;&#1083;&#1110;&#1089;&#1072;&#1075;&#1077;&#1085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2EDD76-AE1E-49BA-ABF1-6AFD16CF676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C3E7-EA89-4542-8E82-F28E27A5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Бланк-Держлісагенство</Template>
  <TotalTime>50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1544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</dc:creator>
  <cp:lastModifiedBy>Пользователь Windows</cp:lastModifiedBy>
  <cp:revision>3</cp:revision>
  <cp:lastPrinted>2021-12-24T08:03:00Z</cp:lastPrinted>
  <dcterms:created xsi:type="dcterms:W3CDTF">2021-12-24T07:16:00Z</dcterms:created>
  <dcterms:modified xsi:type="dcterms:W3CDTF">2021-12-24T08:41:00Z</dcterms:modified>
</cp:coreProperties>
</file>