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416F" w14:textId="77777777" w:rsidR="00ED0F9F" w:rsidRPr="009546CB" w:rsidRDefault="009546CB" w:rsidP="0095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CB">
        <w:rPr>
          <w:rFonts w:ascii="Times New Roman" w:hAnsi="Times New Roman" w:cs="Times New Roman"/>
          <w:b/>
          <w:sz w:val="28"/>
          <w:szCs w:val="28"/>
        </w:rPr>
        <w:t>ПОВІДОМЛЕННЯ ПРО ОПРИЛЮДНЕННЯ</w:t>
      </w:r>
    </w:p>
    <w:p w14:paraId="2D6ADDF9" w14:textId="77777777" w:rsidR="009546CB" w:rsidRPr="009546CB" w:rsidRDefault="009546CB" w:rsidP="0095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25819" w14:textId="47148A0A" w:rsidR="0034155F" w:rsidRPr="0034155F" w:rsidRDefault="0034155F" w:rsidP="003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5F">
        <w:rPr>
          <w:rFonts w:ascii="Times New Roman" w:hAnsi="Times New Roman" w:cs="Times New Roman"/>
          <w:b/>
          <w:sz w:val="28"/>
          <w:szCs w:val="28"/>
        </w:rPr>
        <w:t>про</w:t>
      </w:r>
      <w:r w:rsidR="006B21F5">
        <w:rPr>
          <w:rFonts w:ascii="Times New Roman" w:hAnsi="Times New Roman" w:cs="Times New Roman"/>
          <w:b/>
          <w:sz w:val="28"/>
          <w:szCs w:val="28"/>
        </w:rPr>
        <w:t>є</w:t>
      </w:r>
      <w:r w:rsidRPr="0034155F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34155F">
        <w:rPr>
          <w:rFonts w:ascii="Times New Roman" w:hAnsi="Times New Roman" w:cs="Times New Roman"/>
          <w:b/>
          <w:sz w:val="28"/>
          <w:szCs w:val="28"/>
        </w:rPr>
        <w:t xml:space="preserve"> постанови Кабінету Міністрів України </w:t>
      </w:r>
    </w:p>
    <w:p w14:paraId="5B8AA23A" w14:textId="683E70A0" w:rsidR="006D4AD9" w:rsidRPr="007229D8" w:rsidRDefault="007229D8" w:rsidP="00867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9D8">
        <w:rPr>
          <w:rFonts w:ascii="Times New Roman" w:hAnsi="Times New Roman"/>
          <w:b/>
          <w:bCs/>
          <w:sz w:val="28"/>
          <w:szCs w:val="28"/>
        </w:rPr>
        <w:t>«</w:t>
      </w:r>
      <w:r w:rsidRPr="007229D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Про внесення зміни до пункту 1 </w:t>
      </w:r>
      <w:r w:rsidRPr="007229D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Pr="007229D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Кабінету Міністрів України від 12 травня 2023 р. № 483</w:t>
      </w:r>
      <w:r w:rsidRPr="007229D8">
        <w:rPr>
          <w:rFonts w:ascii="Times New Roman" w:hAnsi="Times New Roman"/>
          <w:b/>
          <w:bCs/>
          <w:sz w:val="28"/>
          <w:szCs w:val="28"/>
        </w:rPr>
        <w:t>»</w:t>
      </w:r>
    </w:p>
    <w:p w14:paraId="707E81AE" w14:textId="77777777" w:rsidR="0034155F" w:rsidRDefault="0034155F" w:rsidP="003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1DEA8" w14:textId="77777777" w:rsidR="0034155F" w:rsidRPr="007229D8" w:rsidRDefault="0034155F" w:rsidP="0034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7A2FB" w14:textId="413081C6" w:rsidR="006D4AD9" w:rsidRDefault="006D4AD9" w:rsidP="00E6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отримання зауважень та пропозицій до </w:t>
      </w:r>
      <w:r w:rsidR="0034155F" w:rsidRPr="0034155F">
        <w:rPr>
          <w:rFonts w:ascii="Times New Roman" w:hAnsi="Times New Roman" w:cs="Times New Roman"/>
          <w:sz w:val="28"/>
          <w:szCs w:val="28"/>
        </w:rPr>
        <w:t>проекту постан</w:t>
      </w:r>
      <w:r w:rsidR="0034155F">
        <w:rPr>
          <w:rFonts w:ascii="Times New Roman" w:hAnsi="Times New Roman" w:cs="Times New Roman"/>
          <w:sz w:val="28"/>
          <w:szCs w:val="28"/>
        </w:rPr>
        <w:t xml:space="preserve">ови Кабінету Міністрів України </w:t>
      </w:r>
      <w:r w:rsidR="007D0FF0">
        <w:rPr>
          <w:rFonts w:ascii="Times New Roman" w:hAnsi="Times New Roman"/>
          <w:sz w:val="28"/>
          <w:szCs w:val="28"/>
        </w:rPr>
        <w:t>«</w:t>
      </w:r>
      <w:r w:rsidR="007D0FF0" w:rsidRPr="005008DF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Про внесення зміни до пункту 1 </w:t>
      </w:r>
      <w:r w:rsidR="007D0FF0" w:rsidRPr="00886519">
        <w:rPr>
          <w:rFonts w:ascii="Times New Roman" w:hAnsi="Times New Roman" w:cs="Times New Roman"/>
          <w:bCs/>
          <w:sz w:val="28"/>
          <w:szCs w:val="28"/>
        </w:rPr>
        <w:t xml:space="preserve">постанови </w:t>
      </w:r>
      <w:r w:rsidR="007D0FF0" w:rsidRPr="00886519">
        <w:rPr>
          <w:rFonts w:ascii="Times New Roman" w:hAnsi="Times New Roman" w:cs="Times New Roman"/>
          <w:bCs/>
          <w:sz w:val="28"/>
          <w:szCs w:val="28"/>
          <w:highlight w:val="white"/>
        </w:rPr>
        <w:t>Кабінету Міністрів України від 12 травня 2023 р. № 483</w:t>
      </w:r>
      <w:r w:rsidR="007D0FF0">
        <w:rPr>
          <w:rFonts w:ascii="Times New Roman" w:hAnsi="Times New Roman"/>
          <w:sz w:val="28"/>
          <w:szCs w:val="28"/>
        </w:rPr>
        <w:t>»</w:t>
      </w:r>
      <w:r w:rsidR="0034155F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="0034155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55F">
        <w:rPr>
          <w:rFonts w:ascii="Times New Roman" w:hAnsi="Times New Roman" w:cs="Times New Roman"/>
          <w:sz w:val="28"/>
          <w:szCs w:val="28"/>
        </w:rPr>
        <w:t>акту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Держлісагентство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оголошує про </w:t>
      </w:r>
      <w:r w:rsidR="0034155F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публікацію.</w:t>
      </w:r>
    </w:p>
    <w:p w14:paraId="520449C1" w14:textId="77777777" w:rsidR="006D4AD9" w:rsidRPr="006B21F5" w:rsidRDefault="0034155F" w:rsidP="006D4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D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</w:t>
      </w:r>
      <w:r w:rsidR="006D4AD9">
        <w:rPr>
          <w:rFonts w:ascii="Times New Roman" w:hAnsi="Times New Roman" w:cs="Times New Roman"/>
          <w:sz w:val="28"/>
          <w:szCs w:val="28"/>
        </w:rPr>
        <w:t xml:space="preserve"> розміщено на офіційному веб-сайті </w:t>
      </w:r>
      <w:proofErr w:type="spellStart"/>
      <w:r w:rsidR="006D4AD9">
        <w:rPr>
          <w:rFonts w:ascii="Times New Roman" w:hAnsi="Times New Roman" w:cs="Times New Roman"/>
          <w:sz w:val="28"/>
          <w:szCs w:val="28"/>
        </w:rPr>
        <w:t>Держлісагентства</w:t>
      </w:r>
      <w:proofErr w:type="spellEnd"/>
      <w:r w:rsidR="006D4A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D4AD9" w:rsidRPr="00210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D4AD9" w:rsidRPr="006B21F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D4AD9" w:rsidRPr="00210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forest</w:t>
        </w:r>
        <w:r w:rsidR="006D4AD9" w:rsidRPr="006B21F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D4AD9" w:rsidRPr="00210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D4AD9" w:rsidRPr="006B21F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D4AD9" w:rsidRPr="00210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6D4AD9" w:rsidRPr="006B21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8E5166" w14:textId="77777777" w:rsidR="006D4AD9" w:rsidRDefault="006D4AD9" w:rsidP="006D4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</w:t>
      </w:r>
      <w:r w:rsidR="0034155F">
        <w:rPr>
          <w:rFonts w:ascii="Times New Roman" w:hAnsi="Times New Roman" w:cs="Times New Roman"/>
          <w:sz w:val="28"/>
          <w:szCs w:val="28"/>
        </w:rPr>
        <w:t xml:space="preserve">аження та пропозиції до </w:t>
      </w:r>
      <w:proofErr w:type="spellStart"/>
      <w:r w:rsidR="0034155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55F">
        <w:rPr>
          <w:rFonts w:ascii="Times New Roman" w:hAnsi="Times New Roman" w:cs="Times New Roman"/>
          <w:sz w:val="28"/>
          <w:szCs w:val="28"/>
        </w:rPr>
        <w:t>акту</w:t>
      </w:r>
      <w:r>
        <w:rPr>
          <w:rFonts w:ascii="Times New Roman" w:hAnsi="Times New Roman" w:cs="Times New Roman"/>
          <w:sz w:val="28"/>
          <w:szCs w:val="28"/>
        </w:rPr>
        <w:t xml:space="preserve"> надаються протягом місяця з дня опубліку</w:t>
      </w:r>
      <w:r w:rsidR="00204D30">
        <w:rPr>
          <w:rFonts w:ascii="Times New Roman" w:hAnsi="Times New Roman" w:cs="Times New Roman"/>
          <w:sz w:val="28"/>
          <w:szCs w:val="28"/>
        </w:rPr>
        <w:t>вання цього оголошення на адреси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F99">
        <w:rPr>
          <w:rFonts w:ascii="Times New Roman" w:hAnsi="Times New Roman" w:cs="Times New Roman"/>
          <w:sz w:val="28"/>
          <w:szCs w:val="28"/>
        </w:rPr>
        <w:t>Державного агентства лісових ресурсів України:</w:t>
      </w:r>
    </w:p>
    <w:p w14:paraId="33D57931" w14:textId="77777777" w:rsidR="006F0F99" w:rsidRDefault="006F0F99" w:rsidP="006D4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Шота Руставелі, 9а, м. Київ, 01601;</w:t>
      </w:r>
    </w:p>
    <w:p w14:paraId="1F971D0D" w14:textId="77777777" w:rsidR="006F0F99" w:rsidRPr="006B21F5" w:rsidRDefault="006F0F99" w:rsidP="006D4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210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sprava</w:t>
        </w:r>
        <w:r w:rsidRPr="006B21F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210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forest</w:t>
        </w:r>
        <w:r w:rsidRPr="006B21F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10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B21F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105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Pr="006B21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4243CF" w14:textId="77777777" w:rsidR="006F0F99" w:rsidRPr="006B21F5" w:rsidRDefault="006F0F99" w:rsidP="006D4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3005A3" w14:textId="77777777" w:rsidR="006F0F99" w:rsidRPr="006B21F5" w:rsidRDefault="006F0F99" w:rsidP="006D4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5502D9" w14:textId="77777777" w:rsidR="006F0F99" w:rsidRPr="006F0F99" w:rsidRDefault="00682619" w:rsidP="006F0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="006F0F99" w:rsidRPr="006F0F99">
        <w:rPr>
          <w:rFonts w:ascii="Times New Roman" w:hAnsi="Times New Roman" w:cs="Times New Roman"/>
          <w:b/>
          <w:sz w:val="28"/>
          <w:szCs w:val="28"/>
        </w:rPr>
        <w:t xml:space="preserve"> Державного агентства</w:t>
      </w:r>
    </w:p>
    <w:p w14:paraId="715B3E5B" w14:textId="77777777" w:rsidR="006F0F99" w:rsidRPr="006F0F99" w:rsidRDefault="00E90A1A" w:rsidP="006F0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6F0F99" w:rsidRPr="006F0F99">
        <w:rPr>
          <w:rFonts w:ascii="Times New Roman" w:hAnsi="Times New Roman" w:cs="Times New Roman"/>
          <w:b/>
          <w:sz w:val="28"/>
          <w:szCs w:val="28"/>
        </w:rPr>
        <w:t xml:space="preserve">ісових ресурсів України                                    </w:t>
      </w:r>
      <w:r w:rsidR="006F0F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F0F99" w:rsidRPr="006F0F9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220A9">
        <w:rPr>
          <w:rFonts w:ascii="Times New Roman" w:hAnsi="Times New Roman" w:cs="Times New Roman"/>
          <w:b/>
          <w:sz w:val="28"/>
          <w:szCs w:val="28"/>
        </w:rPr>
        <w:t>Віктор СМАЛЬ</w:t>
      </w:r>
    </w:p>
    <w:p w14:paraId="54742F41" w14:textId="77777777" w:rsidR="006F0F99" w:rsidRPr="006F0F99" w:rsidRDefault="006F0F99" w:rsidP="006F0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45B6BF" w14:textId="77777777" w:rsidR="006F0F99" w:rsidRDefault="006F0F99" w:rsidP="006F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0609A" w14:textId="7649AD73" w:rsidR="006F0F99" w:rsidRPr="006F0F99" w:rsidRDefault="00205E04" w:rsidP="006F0F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</w:t>
      </w:r>
      <w:r w:rsidR="00F805B9">
        <w:rPr>
          <w:rFonts w:ascii="Times New Roman" w:hAnsi="Times New Roman" w:cs="Times New Roman"/>
          <w:i/>
          <w:sz w:val="28"/>
          <w:szCs w:val="28"/>
        </w:rPr>
        <w:t>6</w:t>
      </w:r>
      <w:r w:rsidR="006F0F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березня</w:t>
      </w:r>
      <w:r w:rsidR="006F0F9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805B9">
        <w:rPr>
          <w:rFonts w:ascii="Times New Roman" w:hAnsi="Times New Roman" w:cs="Times New Roman"/>
          <w:i/>
          <w:sz w:val="28"/>
          <w:szCs w:val="28"/>
        </w:rPr>
        <w:t>5</w:t>
      </w:r>
      <w:r w:rsidR="006F0F99">
        <w:rPr>
          <w:rFonts w:ascii="Times New Roman" w:hAnsi="Times New Roman" w:cs="Times New Roman"/>
          <w:i/>
          <w:sz w:val="28"/>
          <w:szCs w:val="28"/>
        </w:rPr>
        <w:t xml:space="preserve"> року</w:t>
      </w:r>
    </w:p>
    <w:sectPr w:rsidR="006F0F99" w:rsidRPr="006F0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CB"/>
    <w:rsid w:val="00191F06"/>
    <w:rsid w:val="00204D30"/>
    <w:rsid w:val="00205E04"/>
    <w:rsid w:val="0034155F"/>
    <w:rsid w:val="0046688E"/>
    <w:rsid w:val="00487397"/>
    <w:rsid w:val="00682619"/>
    <w:rsid w:val="006B21F5"/>
    <w:rsid w:val="006D4AD9"/>
    <w:rsid w:val="006F0F99"/>
    <w:rsid w:val="007229D8"/>
    <w:rsid w:val="0077213B"/>
    <w:rsid w:val="007D0FF0"/>
    <w:rsid w:val="008220A9"/>
    <w:rsid w:val="00867DB1"/>
    <w:rsid w:val="009546CB"/>
    <w:rsid w:val="00AE4C38"/>
    <w:rsid w:val="00C2358E"/>
    <w:rsid w:val="00E661D0"/>
    <w:rsid w:val="00E90A1A"/>
    <w:rsid w:val="00ED0F9F"/>
    <w:rsid w:val="00F805B9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9131"/>
  <w15:chartTrackingRefBased/>
  <w15:docId w15:val="{C0A8FD44-6CC2-4D28-8494-61370D5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rava@forest.gov.ua" TargetMode="External"/><Relationship Id="rId4" Type="http://schemas.openxmlformats.org/officeDocument/2006/relationships/hyperlink" Target="http://www.fores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 Р. Г.</dc:creator>
  <cp:keywords/>
  <dc:description/>
  <cp:lastModifiedBy>Ауріка Анатоліївна Маліновська</cp:lastModifiedBy>
  <cp:revision>2</cp:revision>
  <dcterms:created xsi:type="dcterms:W3CDTF">2025-03-06T15:37:00Z</dcterms:created>
  <dcterms:modified xsi:type="dcterms:W3CDTF">2025-03-06T15:37:00Z</dcterms:modified>
</cp:coreProperties>
</file>