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8043" w14:textId="77777777" w:rsidR="004E72D0" w:rsidRPr="00D160E8" w:rsidRDefault="0005524B" w:rsidP="004E72D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ПОЯСНЮВАЛЬНА ЗАПИСКА</w:t>
      </w:r>
    </w:p>
    <w:p w14:paraId="48744E99" w14:textId="77777777" w:rsidR="00305EDF" w:rsidRPr="00D160E8" w:rsidRDefault="0005524B" w:rsidP="00334EC2">
      <w:pPr>
        <w:pStyle w:val="a50"/>
        <w:spacing w:before="0" w:beforeAutospacing="0" w:after="0" w:afterAutospacing="0"/>
        <w:jc w:val="center"/>
        <w:rPr>
          <w:rStyle w:val="rvts23"/>
          <w:b/>
          <w:sz w:val="27"/>
          <w:szCs w:val="27"/>
          <w:lang w:val="uk-UA"/>
        </w:rPr>
      </w:pPr>
      <w:r w:rsidRPr="00D160E8">
        <w:rPr>
          <w:b/>
          <w:sz w:val="27"/>
          <w:szCs w:val="27"/>
          <w:lang w:val="uk-UA"/>
        </w:rPr>
        <w:t>до про</w:t>
      </w:r>
      <w:r w:rsidR="003B5EE1" w:rsidRPr="00D160E8">
        <w:rPr>
          <w:b/>
          <w:sz w:val="27"/>
          <w:szCs w:val="27"/>
          <w:lang w:val="uk-UA"/>
        </w:rPr>
        <w:t>є</w:t>
      </w:r>
      <w:r w:rsidRPr="00D160E8">
        <w:rPr>
          <w:b/>
          <w:sz w:val="27"/>
          <w:szCs w:val="27"/>
          <w:lang w:val="uk-UA"/>
        </w:rPr>
        <w:t xml:space="preserve">кту </w:t>
      </w:r>
      <w:bookmarkStart w:id="0" w:name="n1702"/>
      <w:bookmarkEnd w:id="0"/>
      <w:r w:rsidR="00005CAC" w:rsidRPr="00D160E8">
        <w:rPr>
          <w:b/>
          <w:sz w:val="27"/>
          <w:szCs w:val="27"/>
          <w:lang w:val="uk-UA"/>
        </w:rPr>
        <w:t>постанови Кабінету Міністрів</w:t>
      </w:r>
      <w:r w:rsidR="00334EC2" w:rsidRPr="00D160E8">
        <w:rPr>
          <w:b/>
          <w:sz w:val="27"/>
          <w:szCs w:val="27"/>
          <w:lang w:val="uk-UA"/>
        </w:rPr>
        <w:t xml:space="preserve"> України</w:t>
      </w:r>
      <w:r w:rsidR="000C6B49" w:rsidRPr="00D160E8">
        <w:rPr>
          <w:b/>
          <w:sz w:val="27"/>
          <w:szCs w:val="27"/>
          <w:lang w:val="uk-UA"/>
        </w:rPr>
        <w:t xml:space="preserve">                                                           </w:t>
      </w:r>
      <w:r w:rsidR="002902DB" w:rsidRPr="00D160E8">
        <w:rPr>
          <w:b/>
          <w:sz w:val="27"/>
          <w:szCs w:val="27"/>
          <w:lang w:val="uk-UA"/>
        </w:rPr>
        <w:t>«</w:t>
      </w:r>
      <w:r w:rsidR="00FD1AE7" w:rsidRPr="00D160E8">
        <w:rPr>
          <w:rStyle w:val="rvts23"/>
          <w:b/>
          <w:sz w:val="27"/>
          <w:szCs w:val="27"/>
          <w:lang w:val="uk-UA"/>
        </w:rPr>
        <w:t xml:space="preserve">Про </w:t>
      </w:r>
      <w:r w:rsidR="00305EDF" w:rsidRPr="00D160E8">
        <w:rPr>
          <w:rStyle w:val="rvts23"/>
          <w:b/>
          <w:sz w:val="27"/>
          <w:szCs w:val="27"/>
          <w:lang w:val="uk-UA"/>
        </w:rPr>
        <w:t>внесення змін до постанови Кабінету Міністрів України</w:t>
      </w:r>
    </w:p>
    <w:p w14:paraId="30F82FA1" w14:textId="77777777" w:rsidR="00697D5D" w:rsidRPr="00D160E8" w:rsidRDefault="00305EDF" w:rsidP="00334EC2">
      <w:pPr>
        <w:pStyle w:val="a50"/>
        <w:spacing w:before="0" w:beforeAutospacing="0" w:after="0" w:afterAutospacing="0"/>
        <w:jc w:val="center"/>
        <w:rPr>
          <w:b/>
          <w:sz w:val="27"/>
          <w:szCs w:val="27"/>
          <w:lang w:val="uk-UA"/>
        </w:rPr>
      </w:pPr>
      <w:r w:rsidRPr="00D160E8">
        <w:rPr>
          <w:rStyle w:val="rvts23"/>
          <w:b/>
          <w:sz w:val="27"/>
          <w:szCs w:val="27"/>
          <w:lang w:val="uk-UA"/>
        </w:rPr>
        <w:t>від 7 лютого 2023 р.</w:t>
      </w:r>
      <w:r w:rsidR="007403EF" w:rsidRPr="00D160E8">
        <w:rPr>
          <w:rStyle w:val="rvts23"/>
          <w:b/>
          <w:sz w:val="27"/>
          <w:szCs w:val="27"/>
          <w:lang w:val="uk-UA"/>
        </w:rPr>
        <w:t xml:space="preserve"> № 112</w:t>
      </w:r>
      <w:r w:rsidR="002902DB" w:rsidRPr="00D160E8">
        <w:rPr>
          <w:b/>
          <w:sz w:val="27"/>
          <w:szCs w:val="27"/>
          <w:lang w:val="uk-UA"/>
        </w:rPr>
        <w:t>»</w:t>
      </w:r>
      <w:r w:rsidR="00697D5D" w:rsidRPr="00D160E8">
        <w:rPr>
          <w:b/>
          <w:sz w:val="27"/>
          <w:szCs w:val="27"/>
          <w:lang w:val="uk-UA"/>
        </w:rPr>
        <w:t xml:space="preserve"> </w:t>
      </w:r>
    </w:p>
    <w:p w14:paraId="3C480A7B" w14:textId="77777777" w:rsidR="004E6F8F" w:rsidRPr="00D160E8" w:rsidRDefault="004E6F8F" w:rsidP="00FD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14:paraId="32C6E61A" w14:textId="77777777" w:rsidR="00355688" w:rsidRPr="00D160E8" w:rsidRDefault="00355688" w:rsidP="003556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D160E8">
        <w:rPr>
          <w:rFonts w:ascii="Times New Roman" w:hAnsi="Times New Roman"/>
          <w:b/>
          <w:sz w:val="27"/>
          <w:szCs w:val="27"/>
          <w:lang w:val="uk-UA"/>
        </w:rPr>
        <w:tab/>
        <w:t>1. Мета</w:t>
      </w:r>
    </w:p>
    <w:p w14:paraId="13764FFC" w14:textId="77777777" w:rsidR="00510E58" w:rsidRPr="00D160E8" w:rsidRDefault="00510E58" w:rsidP="003556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3CE73689" w14:textId="77777777" w:rsidR="0086420A" w:rsidRPr="00D160E8" w:rsidRDefault="00355688" w:rsidP="00462A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b/>
          <w:sz w:val="27"/>
          <w:szCs w:val="27"/>
          <w:lang w:val="uk-UA"/>
        </w:rPr>
        <w:tab/>
      </w:r>
      <w:r w:rsidRPr="00D160E8">
        <w:rPr>
          <w:rFonts w:ascii="Times New Roman" w:hAnsi="Times New Roman"/>
          <w:sz w:val="27"/>
          <w:szCs w:val="27"/>
          <w:lang w:val="uk-UA"/>
        </w:rPr>
        <w:t xml:space="preserve">Метою прийняття </w:t>
      </w:r>
      <w:r w:rsidR="000C6B49" w:rsidRPr="00D160E8">
        <w:rPr>
          <w:rFonts w:ascii="Times New Roman" w:hAnsi="Times New Roman"/>
          <w:sz w:val="27"/>
          <w:szCs w:val="27"/>
          <w:lang w:val="uk-UA"/>
        </w:rPr>
        <w:t>про</w:t>
      </w:r>
      <w:r w:rsidR="003B5EE1" w:rsidRPr="00D160E8">
        <w:rPr>
          <w:rFonts w:ascii="Times New Roman" w:hAnsi="Times New Roman"/>
          <w:sz w:val="27"/>
          <w:szCs w:val="27"/>
          <w:lang w:val="uk-UA"/>
        </w:rPr>
        <w:t>є</w:t>
      </w:r>
      <w:r w:rsidR="000C6B49" w:rsidRPr="00D160E8">
        <w:rPr>
          <w:rFonts w:ascii="Times New Roman" w:hAnsi="Times New Roman"/>
          <w:sz w:val="27"/>
          <w:szCs w:val="27"/>
          <w:lang w:val="uk-UA"/>
        </w:rPr>
        <w:t xml:space="preserve">кту постанови Кабінету Міністрів України «Про </w:t>
      </w:r>
      <w:r w:rsidR="00462A7B" w:rsidRPr="00D160E8">
        <w:rPr>
          <w:rFonts w:ascii="Times New Roman" w:hAnsi="Times New Roman"/>
          <w:sz w:val="27"/>
          <w:szCs w:val="27"/>
          <w:lang w:val="uk-UA"/>
        </w:rPr>
        <w:t>внесення змін до постанови Кабінету Міністрів України від 7 лютого 2023 р.</w:t>
      </w:r>
      <w:r w:rsidR="007403EF" w:rsidRPr="00D160E8">
        <w:rPr>
          <w:rFonts w:ascii="Times New Roman" w:hAnsi="Times New Roman"/>
          <w:sz w:val="27"/>
          <w:szCs w:val="27"/>
          <w:lang w:val="uk-UA"/>
        </w:rPr>
        <w:br/>
        <w:t>№ 112</w:t>
      </w:r>
      <w:r w:rsidR="000C6B49" w:rsidRPr="00D160E8">
        <w:rPr>
          <w:rFonts w:ascii="Times New Roman" w:hAnsi="Times New Roman"/>
          <w:sz w:val="27"/>
          <w:szCs w:val="27"/>
          <w:lang w:val="uk-UA"/>
        </w:rPr>
        <w:t>» (далі – про</w:t>
      </w:r>
      <w:r w:rsidR="003B5EE1" w:rsidRPr="00D160E8">
        <w:rPr>
          <w:rFonts w:ascii="Times New Roman" w:hAnsi="Times New Roman"/>
          <w:sz w:val="27"/>
          <w:szCs w:val="27"/>
          <w:lang w:val="uk-UA"/>
        </w:rPr>
        <w:t>є</w:t>
      </w:r>
      <w:r w:rsidR="000C6B49" w:rsidRPr="00D160E8">
        <w:rPr>
          <w:rFonts w:ascii="Times New Roman" w:hAnsi="Times New Roman"/>
          <w:sz w:val="27"/>
          <w:szCs w:val="27"/>
          <w:lang w:val="uk-UA"/>
        </w:rPr>
        <w:t xml:space="preserve">кт акта) </w:t>
      </w:r>
      <w:r w:rsidRPr="00D160E8">
        <w:rPr>
          <w:rFonts w:ascii="Times New Roman" w:hAnsi="Times New Roman"/>
          <w:sz w:val="27"/>
          <w:szCs w:val="27"/>
          <w:lang w:val="uk-UA"/>
        </w:rPr>
        <w:t>є</w:t>
      </w:r>
      <w:r w:rsidR="0086420A" w:rsidRPr="00D160E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05EDF" w:rsidRPr="00D160E8">
        <w:rPr>
          <w:rFonts w:ascii="Times New Roman" w:hAnsi="Times New Roman"/>
          <w:sz w:val="27"/>
          <w:szCs w:val="27"/>
          <w:lang w:val="uk-UA"/>
        </w:rPr>
        <w:t xml:space="preserve">унормування </w:t>
      </w:r>
      <w:r w:rsidR="007403EF" w:rsidRPr="00D160E8">
        <w:rPr>
          <w:rFonts w:ascii="Times New Roman" w:hAnsi="Times New Roman"/>
          <w:sz w:val="27"/>
          <w:szCs w:val="27"/>
          <w:lang w:val="uk-UA"/>
        </w:rPr>
        <w:t xml:space="preserve">терміну </w:t>
      </w:r>
      <w:r w:rsidR="00305EDF" w:rsidRPr="00D160E8">
        <w:rPr>
          <w:rFonts w:ascii="Times New Roman" w:hAnsi="Times New Roman"/>
          <w:sz w:val="27"/>
          <w:szCs w:val="27"/>
          <w:lang w:val="uk-UA"/>
        </w:rPr>
        <w:t>д</w:t>
      </w:r>
      <w:r w:rsidR="002A6FE8" w:rsidRPr="00D160E8">
        <w:rPr>
          <w:rFonts w:ascii="Times New Roman" w:hAnsi="Times New Roman"/>
          <w:sz w:val="27"/>
          <w:szCs w:val="27"/>
          <w:lang w:val="uk-UA"/>
        </w:rPr>
        <w:t>ії матеріалів лісовпорядкування, які затверджені більше ніж 15 років до набрання чинності цією постановою</w:t>
      </w:r>
      <w:r w:rsidR="00237480" w:rsidRPr="00D160E8">
        <w:rPr>
          <w:rFonts w:ascii="Times New Roman" w:hAnsi="Times New Roman"/>
          <w:sz w:val="27"/>
          <w:szCs w:val="27"/>
          <w:lang w:val="uk-UA"/>
        </w:rPr>
        <w:t>.</w:t>
      </w:r>
      <w:r w:rsidR="003A4769" w:rsidRPr="00D160E8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0D240442" w14:textId="77777777" w:rsidR="0086420A" w:rsidRPr="00D160E8" w:rsidRDefault="0086420A" w:rsidP="008642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ab/>
      </w:r>
    </w:p>
    <w:p w14:paraId="39C40D54" w14:textId="77777777" w:rsidR="00D25398" w:rsidRPr="00D160E8" w:rsidRDefault="008E2DFF" w:rsidP="004E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2</w:t>
      </w:r>
      <w:r w:rsidR="00D25398" w:rsidRPr="00D160E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. </w:t>
      </w:r>
      <w:r w:rsidR="005C0D6D" w:rsidRPr="00D160E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Обґрунтування необхідності прийняття </w:t>
      </w:r>
      <w:r w:rsidR="00462A7B" w:rsidRPr="00D160E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проєкту </w:t>
      </w:r>
      <w:r w:rsidR="005C0D6D" w:rsidRPr="00D160E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акта</w:t>
      </w:r>
    </w:p>
    <w:p w14:paraId="31400F95" w14:textId="77777777" w:rsidR="00510E58" w:rsidRPr="00D160E8" w:rsidRDefault="00510E58" w:rsidP="004E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01A28639" w14:textId="77777777" w:rsidR="00B9362B" w:rsidRPr="00D160E8" w:rsidRDefault="00462A7B" w:rsidP="004E72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>Наказом Міністерства захисту довкілля та</w:t>
      </w:r>
      <w:r w:rsidR="007403EF" w:rsidRPr="00D160E8">
        <w:rPr>
          <w:rFonts w:ascii="Times New Roman" w:hAnsi="Times New Roman"/>
          <w:sz w:val="27"/>
          <w:szCs w:val="27"/>
          <w:lang w:val="uk-UA"/>
        </w:rPr>
        <w:t xml:space="preserve"> природних ресурсів України від </w:t>
      </w:r>
      <w:r w:rsidRPr="00D160E8">
        <w:rPr>
          <w:rFonts w:ascii="Times New Roman" w:hAnsi="Times New Roman"/>
          <w:sz w:val="27"/>
          <w:szCs w:val="27"/>
          <w:lang w:val="uk-UA"/>
        </w:rPr>
        <w:t>15.11.2021 № 749</w:t>
      </w:r>
      <w:r w:rsidR="00784668" w:rsidRPr="00D160E8">
        <w:rPr>
          <w:rFonts w:ascii="Times New Roman" w:hAnsi="Times New Roman"/>
          <w:sz w:val="27"/>
          <w:szCs w:val="27"/>
          <w:lang w:val="uk-UA"/>
        </w:rPr>
        <w:t xml:space="preserve"> «Про затвердження Порядку ведення лісовпорядкування»</w:t>
      </w:r>
      <w:r w:rsidRPr="00D160E8">
        <w:rPr>
          <w:rFonts w:ascii="Times New Roman" w:hAnsi="Times New Roman"/>
          <w:sz w:val="27"/>
          <w:szCs w:val="27"/>
          <w:lang w:val="uk-UA"/>
        </w:rPr>
        <w:t xml:space="preserve">, який зареєстровано в Міністерстві юстиції України </w:t>
      </w:r>
      <w:r w:rsidR="00784668" w:rsidRPr="00D160E8">
        <w:rPr>
          <w:rFonts w:ascii="Times New Roman" w:hAnsi="Times New Roman"/>
          <w:sz w:val="27"/>
          <w:szCs w:val="27"/>
          <w:lang w:val="uk-UA"/>
        </w:rPr>
        <w:t>21.12.2021 за № 1644/37266</w:t>
      </w:r>
      <w:r w:rsidR="007403EF" w:rsidRPr="00D160E8">
        <w:rPr>
          <w:rFonts w:ascii="Times New Roman" w:hAnsi="Times New Roman"/>
          <w:sz w:val="27"/>
          <w:szCs w:val="27"/>
          <w:lang w:val="uk-UA"/>
        </w:rPr>
        <w:t>,</w:t>
      </w:r>
      <w:r w:rsidR="00784668" w:rsidRPr="00D160E8">
        <w:rPr>
          <w:rFonts w:ascii="Times New Roman" w:hAnsi="Times New Roman"/>
          <w:sz w:val="27"/>
          <w:szCs w:val="27"/>
          <w:lang w:val="uk-UA"/>
        </w:rPr>
        <w:t xml:space="preserve"> передбачено, що наказ про затвердження матеріалів лісовпорядкування скасовується наказом територіального органу Держлісагентства після закінчення 15-річного строку з дня затвердження матеріалів базового лісовпорядкування або при затвердженні матеріалів базового лісовпорядкування на новий проєктний період.</w:t>
      </w:r>
    </w:p>
    <w:p w14:paraId="5303E9EF" w14:textId="77777777" w:rsidR="00784668" w:rsidRPr="00D160E8" w:rsidRDefault="00784668" w:rsidP="004E72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>Норма про скасування наказу про затвердження матеріалів лісовпорядкування по закінченню 15-річного строку їх дії у законодавстві була застосована вперше.</w:t>
      </w:r>
    </w:p>
    <w:p w14:paraId="58325CA0" w14:textId="77777777" w:rsidR="00784668" w:rsidRPr="00D160E8" w:rsidRDefault="00784668" w:rsidP="004E72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>Вищевказана норма почала діяти з 21 грудня 2021 року, тобто з дати реєстрації наказу у Мін’юсті.</w:t>
      </w:r>
    </w:p>
    <w:p w14:paraId="1F185386" w14:textId="77777777" w:rsidR="00784668" w:rsidRPr="00D160E8" w:rsidRDefault="003A734F" w:rsidP="004E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24.02.2022 рф почала повнома</w:t>
      </w:r>
      <w:r w:rsidR="00CA11FC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с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штабне вторгнення в Україну</w:t>
      </w:r>
      <w:r w:rsidR="007403E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, що суттєво вплинуло на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життя як простих громадян, так і держави в цілому.</w:t>
      </w:r>
    </w:p>
    <w:p w14:paraId="0348F6A7" w14:textId="77777777" w:rsidR="003A734F" w:rsidRPr="00D160E8" w:rsidRDefault="003A734F" w:rsidP="004E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Внаслідок тимчасової окупації м. Ірпінь знищено адміністративний корпус </w:t>
      </w:r>
      <w:r w:rsidR="00CA11FC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ВО «Укрдержліспроект»</w:t>
      </w:r>
      <w:r w:rsidR="007403E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–</w:t>
      </w:r>
      <w:r w:rsidR="008B409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організації, яка відповідно до ст</w:t>
      </w:r>
      <w:r w:rsidR="007403E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аттей</w:t>
      </w:r>
      <w:r w:rsidR="008B409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45-48 Лісового кодексу України в повному обсязі виконує роботи з лісовпорядкування. Була втрачена значна частина </w:t>
      </w:r>
      <w:r w:rsidR="007403E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документації, </w:t>
      </w:r>
      <w:r w:rsidR="008B409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картографічних матеріалів, електронних носіїв інформації та технічних ресурсів. Фактично </w:t>
      </w:r>
      <w:r w:rsidR="007403E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на певний час планова робота ВО </w:t>
      </w:r>
      <w:r w:rsidR="008B409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«Укрдержліспроект» була зупинена.</w:t>
      </w:r>
    </w:p>
    <w:p w14:paraId="212B1646" w14:textId="77777777" w:rsidR="008B409F" w:rsidRPr="00D160E8" w:rsidRDefault="001E4A4B" w:rsidP="001E4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Кабінетом Міністрів України 7 лютого 2023 року прийнята пос</w:t>
      </w:r>
      <w:r w:rsidR="00483B14">
        <w:rPr>
          <w:rFonts w:ascii="Times New Roman" w:eastAsia="Times New Roman" w:hAnsi="Times New Roman"/>
          <w:sz w:val="27"/>
          <w:szCs w:val="27"/>
          <w:lang w:val="uk-UA" w:eastAsia="ru-RU"/>
        </w:rPr>
        <w:t>танова № 112 «Про затвердження П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орядку здійснення лісовпорядкування»</w:t>
      </w:r>
      <w:r w:rsidR="006108C2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(</w:t>
      </w:r>
      <w:r w:rsidR="007403E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д</w:t>
      </w:r>
      <w:r w:rsidR="006108C2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алі – Порядок)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, у відповідності до пункту 2 якої Міністерством захисту довкілля та природних ресурсів України прийнято наказ від 22.03.2023 № 168 (зареєстрований в Мін’юсті 06.04.2023 за №</w:t>
      </w:r>
      <w:r w:rsidR="007403E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589/39645) «Про визнання таким, що втратив чинність, наказу Міністерства захисту довкілля та природних ресурсів України від 15 листопада 2021 року № 749».</w:t>
      </w:r>
    </w:p>
    <w:p w14:paraId="0D02385A" w14:textId="77777777" w:rsidR="001E4A4B" w:rsidRPr="00D160E8" w:rsidRDefault="001E4A4B" w:rsidP="001E4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Норма про скасування наказу про затвердження матеріалів лісовпорядкування по закінченню 15-річного строку їх дії у </w:t>
      </w:r>
      <w:r w:rsidR="006108C2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Порядку збережена та уточнена. Виходячи зі змісту зазначеної норми, після закінчення 15-річного строку з дня затвердження матеріалів лісовпорядкування постійний лісокористувач (власник лісів) не може в повній мірі проводити лісогосподарські заходи.</w:t>
      </w:r>
    </w:p>
    <w:p w14:paraId="293892AA" w14:textId="77777777" w:rsidR="006108C2" w:rsidRPr="00D160E8" w:rsidRDefault="006108C2" w:rsidP="001E4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Відповідно до пунк</w:t>
      </w:r>
      <w:r w:rsidR="005D5505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ту 13 Порядку</w:t>
      </w:r>
      <w:r w:rsidR="00796397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лісовпорядкування лісів передбачає проведення підготовчих, польових та камерал</w:t>
      </w:r>
      <w:r w:rsidR="005D5505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ьних робіт. Крім того, Порядком</w:t>
      </w:r>
      <w:r w:rsidR="00796397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796397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lastRenderedPageBreak/>
        <w:t>передбачені граничні терміни проходження та погодження матеріалів лісовпорядкування.</w:t>
      </w:r>
    </w:p>
    <w:p w14:paraId="7A5F3F8C" w14:textId="77777777" w:rsidR="00796397" w:rsidRPr="00D160E8" w:rsidRDefault="00796397" w:rsidP="001E4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Враховуючи вищезазначене, </w:t>
      </w:r>
      <w:r w:rsidR="00556C78">
        <w:rPr>
          <w:rFonts w:ascii="Times New Roman" w:eastAsia="Times New Roman" w:hAnsi="Times New Roman"/>
          <w:sz w:val="27"/>
          <w:szCs w:val="27"/>
          <w:lang w:val="uk-UA" w:eastAsia="ru-RU"/>
        </w:rPr>
        <w:t>військові дії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, фактичний період розробки та затвердження матеріалів лісовпорядкування постійного лісокористувача (власника лісів)</w:t>
      </w:r>
      <w:r w:rsidR="00CA11FC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556C78">
        <w:rPr>
          <w:rFonts w:ascii="Times New Roman" w:eastAsia="Times New Roman" w:hAnsi="Times New Roman"/>
          <w:sz w:val="27"/>
          <w:szCs w:val="27"/>
          <w:lang w:val="uk-UA" w:eastAsia="ru-RU"/>
        </w:rPr>
        <w:t>займає значний проміжок часу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14:paraId="3315DC1D" w14:textId="77777777" w:rsidR="00796397" w:rsidRPr="00D160E8" w:rsidRDefault="00540D23" w:rsidP="001E4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Таким чином в Україні склалася ситуація, коли постійний лісокористувач (власник лісів) розпочав процеду</w:t>
      </w:r>
      <w:r w:rsidR="005D5505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ру здійснення лісовпорядкування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, але по закінченню 15-річного строку з дня затвердження попередніх матеріалів лісовпорядкування ще не має нових матеріалів лісовпорядкування.</w:t>
      </w:r>
    </w:p>
    <w:p w14:paraId="68AA20EB" w14:textId="77777777" w:rsidR="00540D23" w:rsidRPr="00D160E8" w:rsidRDefault="00F442A0" w:rsidP="001E4A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Д</w:t>
      </w:r>
      <w:r w:rsidR="00540D23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ля вирішення зазначеної юридичної колізії розроблено відповідний </w:t>
      </w:r>
      <w:r w:rsidR="00CA11FC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проє</w:t>
      </w:r>
      <w:r w:rsidR="00540D23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кт </w:t>
      </w:r>
      <w:r w:rsidR="0047490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акта</w:t>
      </w:r>
      <w:r w:rsidR="00540D23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14:paraId="61BDD626" w14:textId="77777777" w:rsidR="004E3BA9" w:rsidRPr="00D160E8" w:rsidRDefault="004E3BA9" w:rsidP="000533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ACD5688" w14:textId="77777777" w:rsidR="00483B14" w:rsidRPr="00D160E8" w:rsidRDefault="008E2DFF" w:rsidP="00483B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D160E8">
        <w:rPr>
          <w:rFonts w:ascii="Times New Roman" w:hAnsi="Times New Roman"/>
          <w:b/>
          <w:color w:val="000000"/>
          <w:sz w:val="27"/>
          <w:szCs w:val="27"/>
          <w:lang w:val="uk-UA"/>
        </w:rPr>
        <w:t>3</w:t>
      </w:r>
      <w:r w:rsidR="00D25398" w:rsidRPr="00D160E8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. </w:t>
      </w:r>
      <w:r w:rsidRPr="00D160E8">
        <w:rPr>
          <w:rFonts w:ascii="Times New Roman" w:hAnsi="Times New Roman"/>
          <w:b/>
          <w:color w:val="000000"/>
          <w:sz w:val="27"/>
          <w:szCs w:val="27"/>
          <w:lang w:val="uk-UA"/>
        </w:rPr>
        <w:t>Основні положення про</w:t>
      </w:r>
      <w:r w:rsidR="003B5EE1" w:rsidRPr="00D160E8">
        <w:rPr>
          <w:rFonts w:ascii="Times New Roman" w:hAnsi="Times New Roman"/>
          <w:b/>
          <w:color w:val="000000"/>
          <w:sz w:val="27"/>
          <w:szCs w:val="27"/>
          <w:lang w:val="uk-UA"/>
        </w:rPr>
        <w:t>є</w:t>
      </w:r>
      <w:r w:rsidRPr="00D160E8">
        <w:rPr>
          <w:rFonts w:ascii="Times New Roman" w:hAnsi="Times New Roman"/>
          <w:b/>
          <w:color w:val="000000"/>
          <w:sz w:val="27"/>
          <w:szCs w:val="27"/>
          <w:lang w:val="uk-UA"/>
        </w:rPr>
        <w:t>кту акта</w:t>
      </w:r>
    </w:p>
    <w:p w14:paraId="427D7A5F" w14:textId="77777777" w:rsidR="00ED7AFF" w:rsidRPr="00D160E8" w:rsidRDefault="00ED7AFF" w:rsidP="004E72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14:paraId="62CC559E" w14:textId="77777777" w:rsidR="00ED7AFF" w:rsidRPr="00D160E8" w:rsidRDefault="0047490F" w:rsidP="00ED7A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Проєктом акта запропоновано визначити, що </w:t>
      </w:r>
      <w:r w:rsidR="00201FF6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матеріали лісовпорядкування, які затверджені більше ніж 15 років до дня набрання чинності цим актом, є чинними </w:t>
      </w:r>
      <w:r w:rsidR="00483B14" w:rsidRPr="00483B14">
        <w:rPr>
          <w:rFonts w:ascii="Times New Roman" w:eastAsia="Times New Roman" w:hAnsi="Times New Roman"/>
          <w:sz w:val="27"/>
          <w:szCs w:val="27"/>
          <w:lang w:val="uk-UA" w:eastAsia="ru-RU"/>
        </w:rPr>
        <w:t>і втрачають чинність через рік з дня припинення або скасування воєнного стану на території України.</w:t>
      </w:r>
      <w:r w:rsidR="00ED7AFF" w:rsidRPr="00D160E8">
        <w:rPr>
          <w:rFonts w:ascii="Times New Roman" w:hAnsi="Times New Roman"/>
          <w:sz w:val="27"/>
          <w:szCs w:val="27"/>
          <w:lang w:val="uk-UA"/>
        </w:rPr>
        <w:t>.</w:t>
      </w:r>
    </w:p>
    <w:p w14:paraId="53FD76B3" w14:textId="77777777" w:rsidR="00201FF6" w:rsidRPr="00D160E8" w:rsidRDefault="00201FF6" w:rsidP="00ED7A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 xml:space="preserve">При цьому зазначається, що умовою чинності </w:t>
      </w:r>
      <w:r w:rsidR="00A44577">
        <w:rPr>
          <w:rFonts w:ascii="Times New Roman" w:hAnsi="Times New Roman"/>
          <w:sz w:val="27"/>
          <w:szCs w:val="27"/>
          <w:lang w:val="uk-UA"/>
        </w:rPr>
        <w:t>таких</w:t>
      </w:r>
      <w:r w:rsidRPr="00D160E8">
        <w:rPr>
          <w:rFonts w:ascii="Times New Roman" w:hAnsi="Times New Roman"/>
          <w:sz w:val="27"/>
          <w:szCs w:val="27"/>
          <w:lang w:val="uk-UA"/>
        </w:rPr>
        <w:t xml:space="preserve"> матеріалів лісовпорядкування є розпочата процедура здійснення лісовпорядкування відповідно до договору на </w:t>
      </w:r>
      <w:r w:rsidR="00556C78">
        <w:rPr>
          <w:rFonts w:ascii="Times New Roman" w:hAnsi="Times New Roman"/>
          <w:sz w:val="27"/>
          <w:szCs w:val="27"/>
          <w:lang w:val="uk-UA"/>
        </w:rPr>
        <w:t>здійснення лісовпорядкування</w:t>
      </w:r>
      <w:r w:rsidRPr="00D160E8">
        <w:rPr>
          <w:rFonts w:ascii="Times New Roman" w:hAnsi="Times New Roman"/>
          <w:sz w:val="27"/>
          <w:szCs w:val="27"/>
          <w:lang w:val="uk-UA"/>
        </w:rPr>
        <w:t xml:space="preserve"> з лісовпорядною організацією.</w:t>
      </w:r>
    </w:p>
    <w:p w14:paraId="3DBF84DF" w14:textId="77777777" w:rsidR="00201FF6" w:rsidRPr="00D160E8" w:rsidRDefault="00201FF6" w:rsidP="00ED7A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 xml:space="preserve">Уточнено, що втрата чинності матеріалів лісовпорядкування, які затверджені більше ніж 15 років до дня </w:t>
      </w:r>
      <w:r w:rsidR="00F442A0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набрання</w:t>
      </w:r>
      <w:r w:rsidR="00F442A0" w:rsidRPr="00D160E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81EEC" w:rsidRPr="00D160E8">
        <w:rPr>
          <w:rFonts w:ascii="Times New Roman" w:hAnsi="Times New Roman"/>
          <w:sz w:val="27"/>
          <w:szCs w:val="27"/>
          <w:lang w:val="uk-UA"/>
        </w:rPr>
        <w:t xml:space="preserve">чинності цим актом, не вимагатиме видачі наказу </w:t>
      </w:r>
      <w:r w:rsidR="00483B14" w:rsidRPr="00D160E8">
        <w:rPr>
          <w:rFonts w:ascii="Times New Roman" w:hAnsi="Times New Roman"/>
          <w:sz w:val="27"/>
          <w:szCs w:val="27"/>
          <w:lang w:val="uk-UA"/>
        </w:rPr>
        <w:t xml:space="preserve">Держлісагентства </w:t>
      </w:r>
      <w:r w:rsidR="00483B14">
        <w:rPr>
          <w:rFonts w:ascii="Times New Roman" w:hAnsi="Times New Roman"/>
          <w:sz w:val="27"/>
          <w:szCs w:val="27"/>
          <w:lang w:val="uk-UA"/>
        </w:rPr>
        <w:t xml:space="preserve">(його </w:t>
      </w:r>
      <w:r w:rsidR="00281EEC" w:rsidRPr="00D160E8">
        <w:rPr>
          <w:rFonts w:ascii="Times New Roman" w:hAnsi="Times New Roman"/>
          <w:sz w:val="27"/>
          <w:szCs w:val="27"/>
          <w:lang w:val="uk-UA"/>
        </w:rPr>
        <w:t>територіального органу</w:t>
      </w:r>
      <w:r w:rsidR="00483B14">
        <w:rPr>
          <w:rFonts w:ascii="Times New Roman" w:hAnsi="Times New Roman"/>
          <w:sz w:val="27"/>
          <w:szCs w:val="27"/>
          <w:lang w:val="uk-UA"/>
        </w:rPr>
        <w:t>)</w:t>
      </w:r>
      <w:r w:rsidR="00281EEC" w:rsidRPr="00D160E8">
        <w:rPr>
          <w:rFonts w:ascii="Times New Roman" w:hAnsi="Times New Roman"/>
          <w:sz w:val="27"/>
          <w:szCs w:val="27"/>
          <w:lang w:val="uk-UA"/>
        </w:rPr>
        <w:t>.</w:t>
      </w:r>
    </w:p>
    <w:p w14:paraId="775942AA" w14:textId="77777777" w:rsidR="00ED7AFF" w:rsidRPr="00D160E8" w:rsidRDefault="00ED7AFF" w:rsidP="00ED7AF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</w:pPr>
      <w:r w:rsidRPr="00D160E8"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Проєктом акта пропонується </w:t>
      </w:r>
      <w:r w:rsidR="005D5505" w:rsidRPr="00D160E8"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  <w:t>унормувати</w:t>
      </w:r>
      <w:r w:rsidR="00F442A0" w:rsidRPr="00D160E8">
        <w:rPr>
          <w:rFonts w:ascii="Times New Roman" w:hAnsi="Times New Roman"/>
          <w:sz w:val="27"/>
          <w:szCs w:val="27"/>
          <w:lang w:val="uk-UA"/>
        </w:rPr>
        <w:t xml:space="preserve"> термін</w:t>
      </w:r>
      <w:r w:rsidR="0047490F" w:rsidRPr="00D160E8"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дії матеріалів лісовпорядкування, які затверджені більше ніж 15</w:t>
      </w:r>
      <w:r w:rsidR="00201FF6" w:rsidRPr="00D160E8"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років до набрання чинності цим</w:t>
      </w:r>
      <w:r w:rsidR="0047490F" w:rsidRPr="00D160E8"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</w:t>
      </w:r>
      <w:r w:rsidR="00201FF6" w:rsidRPr="00D160E8"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  <w:t>актом</w:t>
      </w:r>
      <w:r w:rsidRPr="00D160E8"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. </w:t>
      </w:r>
    </w:p>
    <w:p w14:paraId="365F63ED" w14:textId="77777777" w:rsidR="00FF1E06" w:rsidRPr="00D160E8" w:rsidRDefault="00FF1E06" w:rsidP="00D25398">
      <w:pPr>
        <w:spacing w:after="0" w:line="240" w:lineRule="auto"/>
        <w:ind w:firstLine="720"/>
        <w:jc w:val="both"/>
        <w:rPr>
          <w:rStyle w:val="rvts23"/>
          <w:rFonts w:ascii="Times New Roman" w:hAnsi="Times New Roman"/>
          <w:sz w:val="27"/>
          <w:szCs w:val="27"/>
          <w:lang w:val="uk-UA"/>
        </w:rPr>
      </w:pPr>
    </w:p>
    <w:p w14:paraId="048951CB" w14:textId="77777777" w:rsidR="00D25398" w:rsidRPr="00D160E8" w:rsidRDefault="008E2DFF" w:rsidP="00D25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D160E8">
        <w:rPr>
          <w:rFonts w:ascii="Times New Roman" w:hAnsi="Times New Roman"/>
          <w:b/>
          <w:color w:val="000000"/>
          <w:sz w:val="27"/>
          <w:szCs w:val="27"/>
          <w:lang w:val="uk-UA"/>
        </w:rPr>
        <w:t>4</w:t>
      </w:r>
      <w:r w:rsidR="00D25398" w:rsidRPr="00D160E8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. </w:t>
      </w:r>
      <w:r w:rsidR="0035183D" w:rsidRPr="00D160E8">
        <w:rPr>
          <w:rFonts w:ascii="Times New Roman" w:hAnsi="Times New Roman"/>
          <w:b/>
          <w:color w:val="000000"/>
          <w:sz w:val="27"/>
          <w:szCs w:val="27"/>
          <w:lang w:val="uk-UA"/>
        </w:rPr>
        <w:t>Правові аспекти</w:t>
      </w:r>
    </w:p>
    <w:p w14:paraId="2313924B" w14:textId="77777777" w:rsidR="00510E58" w:rsidRPr="00D160E8" w:rsidRDefault="00510E58" w:rsidP="00D25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14:paraId="40E00DE7" w14:textId="77777777" w:rsidR="00D2488A" w:rsidRPr="00D160E8" w:rsidRDefault="003C7E30" w:rsidP="003C7E30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</w:pPr>
      <w:bookmarkStart w:id="1" w:name="n1709"/>
      <w:bookmarkEnd w:id="1"/>
      <w:r w:rsidRPr="00D160E8"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  <w:t>У даній сфері правового регулювання діє Лісовий кодекс України</w:t>
      </w:r>
      <w:r w:rsidR="005D5505" w:rsidRPr="00D160E8"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та Порядок</w:t>
      </w:r>
      <w:r w:rsidR="001B571B" w:rsidRPr="00D160E8"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  <w:t>.</w:t>
      </w:r>
    </w:p>
    <w:p w14:paraId="6E823BC5" w14:textId="77777777" w:rsidR="00AE4644" w:rsidRPr="00D160E8" w:rsidRDefault="00AE4644" w:rsidP="00D25398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7"/>
          <w:szCs w:val="27"/>
          <w:bdr w:val="none" w:sz="0" w:space="0" w:color="auto" w:frame="1"/>
          <w:lang w:val="uk-UA" w:eastAsia="uk-UA"/>
        </w:rPr>
      </w:pPr>
    </w:p>
    <w:p w14:paraId="153BE124" w14:textId="77777777" w:rsidR="00D25398" w:rsidRPr="00D160E8" w:rsidRDefault="00CA290C" w:rsidP="00D25398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D160E8">
        <w:rPr>
          <w:rFonts w:ascii="Times New Roman" w:hAnsi="Times New Roman"/>
          <w:b/>
          <w:sz w:val="27"/>
          <w:szCs w:val="27"/>
          <w:lang w:val="uk-UA"/>
        </w:rPr>
        <w:t>5</w:t>
      </w:r>
      <w:r w:rsidR="00D25398" w:rsidRPr="00D160E8">
        <w:rPr>
          <w:rFonts w:ascii="Times New Roman" w:hAnsi="Times New Roman"/>
          <w:b/>
          <w:sz w:val="27"/>
          <w:szCs w:val="27"/>
          <w:lang w:val="uk-UA"/>
        </w:rPr>
        <w:t xml:space="preserve">. </w:t>
      </w:r>
      <w:r w:rsidR="00CE2D3F" w:rsidRPr="00D160E8">
        <w:rPr>
          <w:rFonts w:ascii="Times New Roman" w:hAnsi="Times New Roman"/>
          <w:b/>
          <w:sz w:val="27"/>
          <w:szCs w:val="27"/>
          <w:lang w:val="uk-UA"/>
        </w:rPr>
        <w:t>Фінансово-економічне обґрунтування</w:t>
      </w:r>
    </w:p>
    <w:p w14:paraId="3538DD33" w14:textId="77777777" w:rsidR="00510E58" w:rsidRPr="00D160E8" w:rsidRDefault="00510E58" w:rsidP="00D25398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18AAD11" w14:textId="77777777" w:rsidR="00D25398" w:rsidRPr="00D160E8" w:rsidRDefault="00D25398" w:rsidP="00D25398">
      <w:pPr>
        <w:shd w:val="clear" w:color="auto" w:fill="FFFFFF"/>
        <w:tabs>
          <w:tab w:val="left" w:pos="-4395"/>
        </w:tabs>
        <w:spacing w:line="228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bCs/>
          <w:sz w:val="27"/>
          <w:szCs w:val="27"/>
          <w:lang w:val="uk-UA"/>
        </w:rPr>
        <w:t xml:space="preserve">Реалізація </w:t>
      </w:r>
      <w:r w:rsidR="002E66D0" w:rsidRPr="00D160E8">
        <w:rPr>
          <w:rFonts w:ascii="Times New Roman" w:hAnsi="Times New Roman"/>
          <w:bCs/>
          <w:sz w:val="27"/>
          <w:szCs w:val="27"/>
          <w:lang w:val="uk-UA"/>
        </w:rPr>
        <w:t>про</w:t>
      </w:r>
      <w:r w:rsidR="003B5EE1" w:rsidRPr="00D160E8">
        <w:rPr>
          <w:rFonts w:ascii="Times New Roman" w:hAnsi="Times New Roman"/>
          <w:bCs/>
          <w:sz w:val="27"/>
          <w:szCs w:val="27"/>
          <w:lang w:val="uk-UA"/>
        </w:rPr>
        <w:t>є</w:t>
      </w:r>
      <w:r w:rsidR="002E66D0" w:rsidRPr="00D160E8">
        <w:rPr>
          <w:rFonts w:ascii="Times New Roman" w:hAnsi="Times New Roman"/>
          <w:bCs/>
          <w:sz w:val="27"/>
          <w:szCs w:val="27"/>
          <w:lang w:val="uk-UA"/>
        </w:rPr>
        <w:t>кту акта</w:t>
      </w:r>
      <w:r w:rsidRPr="00D160E8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Pr="00D160E8">
        <w:rPr>
          <w:rFonts w:ascii="Times New Roman" w:hAnsi="Times New Roman"/>
          <w:sz w:val="27"/>
          <w:szCs w:val="27"/>
          <w:lang w:val="uk-UA"/>
        </w:rPr>
        <w:t>не потребує додаткових фінансових витрат з Державного бюджет</w:t>
      </w:r>
      <w:r w:rsidR="00510E58" w:rsidRPr="00D160E8">
        <w:rPr>
          <w:rFonts w:ascii="Times New Roman" w:hAnsi="Times New Roman"/>
          <w:sz w:val="27"/>
          <w:szCs w:val="27"/>
          <w:lang w:val="uk-UA"/>
        </w:rPr>
        <w:t>у</w:t>
      </w:r>
      <w:r w:rsidRPr="00D160E8">
        <w:rPr>
          <w:rFonts w:ascii="Times New Roman" w:hAnsi="Times New Roman"/>
          <w:sz w:val="27"/>
          <w:szCs w:val="27"/>
          <w:lang w:val="uk-UA"/>
        </w:rPr>
        <w:t xml:space="preserve"> України</w:t>
      </w:r>
      <w:r w:rsidR="00510E58" w:rsidRPr="00D160E8">
        <w:rPr>
          <w:rFonts w:ascii="Times New Roman" w:hAnsi="Times New Roman"/>
          <w:sz w:val="27"/>
          <w:szCs w:val="27"/>
          <w:lang w:val="uk-UA"/>
        </w:rPr>
        <w:t xml:space="preserve"> та місцевих бюджетів</w:t>
      </w:r>
      <w:r w:rsidRPr="00D160E8">
        <w:rPr>
          <w:rFonts w:ascii="Times New Roman" w:hAnsi="Times New Roman"/>
          <w:sz w:val="27"/>
          <w:szCs w:val="27"/>
          <w:lang w:val="uk-UA"/>
        </w:rPr>
        <w:t>.</w:t>
      </w:r>
    </w:p>
    <w:p w14:paraId="201E4037" w14:textId="77777777" w:rsidR="00F2374B" w:rsidRPr="00D160E8" w:rsidRDefault="00F2374B" w:rsidP="003B06D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val="uk-UA"/>
        </w:rPr>
      </w:pPr>
      <w:bookmarkStart w:id="2" w:name="n1703"/>
      <w:bookmarkEnd w:id="2"/>
    </w:p>
    <w:p w14:paraId="43924C0E" w14:textId="77777777" w:rsidR="003B06DF" w:rsidRPr="00D160E8" w:rsidRDefault="00CA290C" w:rsidP="003B06D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D160E8">
        <w:rPr>
          <w:rFonts w:ascii="Times New Roman" w:hAnsi="Times New Roman"/>
          <w:b/>
          <w:sz w:val="27"/>
          <w:szCs w:val="27"/>
          <w:lang w:val="uk-UA"/>
        </w:rPr>
        <w:t>6</w:t>
      </w:r>
      <w:r w:rsidR="003B06DF" w:rsidRPr="00D160E8">
        <w:rPr>
          <w:rFonts w:ascii="Times New Roman" w:hAnsi="Times New Roman"/>
          <w:b/>
          <w:sz w:val="27"/>
          <w:szCs w:val="27"/>
          <w:lang w:val="uk-UA"/>
        </w:rPr>
        <w:t>. Позиція заінтересованих сторін</w:t>
      </w:r>
    </w:p>
    <w:p w14:paraId="5E7C9943" w14:textId="77777777" w:rsidR="00510E58" w:rsidRPr="00D160E8" w:rsidRDefault="00510E58" w:rsidP="003B06DF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D1099EC" w14:textId="77777777" w:rsidR="00A22565" w:rsidRPr="00D160E8" w:rsidRDefault="00005CAC" w:rsidP="006A0D0F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7"/>
          <w:szCs w:val="27"/>
          <w:lang w:val="uk-UA"/>
        </w:rPr>
      </w:pPr>
      <w:r w:rsidRPr="00D160E8">
        <w:rPr>
          <w:rStyle w:val="rvts0"/>
          <w:rFonts w:ascii="Times New Roman" w:hAnsi="Times New Roman"/>
          <w:sz w:val="27"/>
          <w:szCs w:val="27"/>
          <w:lang w:val="uk-UA"/>
        </w:rPr>
        <w:t>Про</w:t>
      </w:r>
      <w:r w:rsidR="003B5EE1" w:rsidRPr="00D160E8">
        <w:rPr>
          <w:rStyle w:val="rvts0"/>
          <w:rFonts w:ascii="Times New Roman" w:hAnsi="Times New Roman"/>
          <w:sz w:val="27"/>
          <w:szCs w:val="27"/>
          <w:lang w:val="uk-UA"/>
        </w:rPr>
        <w:t>є</w:t>
      </w:r>
      <w:r w:rsidRPr="00D160E8">
        <w:rPr>
          <w:rStyle w:val="rvts0"/>
          <w:rFonts w:ascii="Times New Roman" w:hAnsi="Times New Roman"/>
          <w:sz w:val="27"/>
          <w:szCs w:val="27"/>
          <w:lang w:val="uk-UA"/>
        </w:rPr>
        <w:t>кт акта</w:t>
      </w:r>
      <w:r w:rsidR="00A22565"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 потребує погодження з </w:t>
      </w:r>
      <w:r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Міністерством </w:t>
      </w:r>
      <w:r w:rsidR="00B307D0" w:rsidRPr="00D160E8">
        <w:rPr>
          <w:rStyle w:val="rvts0"/>
          <w:rFonts w:ascii="Times New Roman" w:hAnsi="Times New Roman"/>
          <w:sz w:val="27"/>
          <w:szCs w:val="27"/>
          <w:lang w:val="uk-UA"/>
        </w:rPr>
        <w:t>з</w:t>
      </w:r>
      <w:r w:rsidRPr="00D160E8">
        <w:rPr>
          <w:rStyle w:val="rvts0"/>
          <w:rFonts w:ascii="Times New Roman" w:hAnsi="Times New Roman"/>
          <w:sz w:val="27"/>
          <w:szCs w:val="27"/>
          <w:lang w:val="uk-UA"/>
        </w:rPr>
        <w:t>ахисту довкілля та природних ресурсів України</w:t>
      </w:r>
      <w:r w:rsidR="00B307D0" w:rsidRPr="00D160E8">
        <w:rPr>
          <w:rStyle w:val="rvts0"/>
          <w:rFonts w:ascii="Times New Roman" w:hAnsi="Times New Roman"/>
          <w:sz w:val="27"/>
          <w:szCs w:val="27"/>
          <w:lang w:val="uk-UA"/>
        </w:rPr>
        <w:t>,</w:t>
      </w:r>
      <w:r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 </w:t>
      </w:r>
      <w:r w:rsidR="00105500"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Міністерством фінансів України, Міністерством цифрової трансформації України, </w:t>
      </w:r>
      <w:r w:rsidR="00571BDF"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Міністерством </w:t>
      </w:r>
      <w:r w:rsidR="00105500" w:rsidRPr="00D160E8">
        <w:rPr>
          <w:rStyle w:val="rvts0"/>
          <w:rFonts w:ascii="Times New Roman" w:hAnsi="Times New Roman"/>
          <w:sz w:val="27"/>
          <w:szCs w:val="27"/>
          <w:lang w:val="uk-UA"/>
        </w:rPr>
        <w:t>економіки</w:t>
      </w:r>
      <w:r w:rsidR="00571BDF"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 </w:t>
      </w:r>
      <w:r w:rsidR="00105500" w:rsidRPr="00D160E8">
        <w:rPr>
          <w:rStyle w:val="rvts0"/>
          <w:rFonts w:ascii="Times New Roman" w:hAnsi="Times New Roman"/>
          <w:sz w:val="27"/>
          <w:szCs w:val="27"/>
          <w:lang w:val="uk-UA"/>
        </w:rPr>
        <w:t>України</w:t>
      </w:r>
      <w:r w:rsidR="00CF2180" w:rsidRPr="00D160E8">
        <w:rPr>
          <w:rStyle w:val="rvts0"/>
          <w:rFonts w:ascii="Times New Roman" w:hAnsi="Times New Roman"/>
          <w:sz w:val="27"/>
          <w:szCs w:val="27"/>
          <w:lang w:val="uk-UA"/>
        </w:rPr>
        <w:t>,</w:t>
      </w:r>
      <w:r w:rsidR="00105500"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 </w:t>
      </w:r>
      <w:r w:rsidR="001B571B"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Міністерством юстиції України </w:t>
      </w:r>
      <w:r w:rsidR="002E66D0"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і </w:t>
      </w:r>
      <w:r w:rsidR="00105500" w:rsidRPr="00D160E8">
        <w:rPr>
          <w:rStyle w:val="rvts0"/>
          <w:rFonts w:ascii="Times New Roman" w:hAnsi="Times New Roman"/>
          <w:sz w:val="27"/>
          <w:szCs w:val="27"/>
          <w:lang w:val="uk-UA"/>
        </w:rPr>
        <w:t>Державною регуляторною службою України</w:t>
      </w:r>
      <w:r w:rsidR="00A22565" w:rsidRPr="00D160E8">
        <w:rPr>
          <w:rStyle w:val="rvts0"/>
          <w:rFonts w:ascii="Times New Roman" w:hAnsi="Times New Roman"/>
          <w:sz w:val="27"/>
          <w:szCs w:val="27"/>
          <w:lang w:val="uk-UA"/>
        </w:rPr>
        <w:t>.</w:t>
      </w:r>
    </w:p>
    <w:p w14:paraId="30EDD2DE" w14:textId="77777777" w:rsidR="00F726E7" w:rsidRPr="00D160E8" w:rsidRDefault="00F726E7" w:rsidP="006436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Реалізація </w:t>
      </w:r>
      <w:r w:rsidR="00005CAC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про</w:t>
      </w:r>
      <w:r w:rsidR="005E4CD4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є</w:t>
      </w:r>
      <w:r w:rsidR="00005CAC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кту акта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A22565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не матиме 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негативного впливу на інтереси окремих верств (груп) населення, об’єднаних спільними інтересами, суб’єктів господарювання </w:t>
      </w:r>
      <w:r w:rsidR="005C3F07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тощо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="00A22565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</w:p>
    <w:p w14:paraId="2EBF6A4A" w14:textId="77777777" w:rsidR="006436ED" w:rsidRPr="00D160E8" w:rsidRDefault="006436ED" w:rsidP="006436ED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lastRenderedPageBreak/>
        <w:t xml:space="preserve">Від реалізації </w:t>
      </w:r>
      <w:r w:rsidR="00005CAC" w:rsidRPr="00D160E8">
        <w:rPr>
          <w:rFonts w:ascii="Times New Roman" w:hAnsi="Times New Roman"/>
          <w:sz w:val="27"/>
          <w:szCs w:val="27"/>
          <w:lang w:val="uk-UA"/>
        </w:rPr>
        <w:t>про</w:t>
      </w:r>
      <w:r w:rsidR="005E4CD4" w:rsidRPr="00D160E8">
        <w:rPr>
          <w:rFonts w:ascii="Times New Roman" w:hAnsi="Times New Roman"/>
          <w:sz w:val="27"/>
          <w:szCs w:val="27"/>
          <w:lang w:val="uk-UA"/>
        </w:rPr>
        <w:t>є</w:t>
      </w:r>
      <w:r w:rsidR="00005CAC" w:rsidRPr="00D160E8">
        <w:rPr>
          <w:rFonts w:ascii="Times New Roman" w:hAnsi="Times New Roman"/>
          <w:sz w:val="27"/>
          <w:szCs w:val="27"/>
          <w:lang w:val="uk-UA"/>
        </w:rPr>
        <w:t>кту акта</w:t>
      </w:r>
      <w:r w:rsidRPr="00D160E8">
        <w:rPr>
          <w:rFonts w:ascii="Times New Roman" w:hAnsi="Times New Roman"/>
          <w:sz w:val="27"/>
          <w:szCs w:val="27"/>
          <w:lang w:val="uk-UA"/>
        </w:rPr>
        <w:t xml:space="preserve"> очікується позитивний вплив на суспільні інтереси, як то регулювання правової діяльності </w:t>
      </w:r>
      <w:r w:rsidRPr="00D160E8">
        <w:rPr>
          <w:rFonts w:ascii="Times New Roman" w:hAnsi="Times New Roman"/>
          <w:color w:val="auto"/>
          <w:sz w:val="27"/>
          <w:szCs w:val="27"/>
          <w:lang w:val="uk-UA"/>
        </w:rPr>
        <w:t>в галузі лісового господарства,</w:t>
      </w:r>
      <w:r w:rsidRPr="00D160E8">
        <w:rPr>
          <w:rFonts w:ascii="Times New Roman" w:hAnsi="Times New Roman"/>
          <w:sz w:val="27"/>
          <w:szCs w:val="27"/>
          <w:lang w:val="uk-UA"/>
        </w:rPr>
        <w:t xml:space="preserve"> встановлення чіткого порядку та плановості проведення </w:t>
      </w:r>
      <w:r w:rsidR="00A22565" w:rsidRPr="00D160E8">
        <w:rPr>
          <w:rFonts w:ascii="Times New Roman" w:hAnsi="Times New Roman"/>
          <w:sz w:val="27"/>
          <w:szCs w:val="27"/>
          <w:lang w:val="uk-UA"/>
        </w:rPr>
        <w:t>лісовпорядкування</w:t>
      </w:r>
      <w:r w:rsidRPr="00D160E8">
        <w:rPr>
          <w:rFonts w:ascii="Times New Roman" w:hAnsi="Times New Roman"/>
          <w:sz w:val="27"/>
          <w:szCs w:val="27"/>
          <w:lang w:val="uk-UA"/>
        </w:rPr>
        <w:t xml:space="preserve">. </w:t>
      </w:r>
    </w:p>
    <w:p w14:paraId="005D51FB" w14:textId="77777777" w:rsidR="00CE2D3F" w:rsidRPr="00D160E8" w:rsidRDefault="00005CAC" w:rsidP="00CE2D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Про</w:t>
      </w:r>
      <w:r w:rsidR="005E4CD4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є</w:t>
      </w:r>
      <w:r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кт акта</w:t>
      </w:r>
      <w:r w:rsidR="00CE2D3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не стосується питань </w:t>
      </w:r>
      <w:r w:rsidR="007A06D5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соціально-трудової сфери</w:t>
      </w:r>
      <w:r w:rsidR="00CE2D3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, прав та інтересів територіальних громад, місц</w:t>
      </w:r>
      <w:r w:rsidR="007A06D5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евого та регіонального розвитку</w:t>
      </w:r>
      <w:r w:rsidR="00CE2D3F" w:rsidRPr="00D160E8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14:paraId="171ECD66" w14:textId="77777777" w:rsidR="00C06634" w:rsidRPr="00D160E8" w:rsidRDefault="0031239C" w:rsidP="00CE2D3F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7"/>
          <w:szCs w:val="27"/>
          <w:lang w:val="uk-UA"/>
        </w:rPr>
      </w:pPr>
      <w:r w:rsidRPr="00D160E8">
        <w:rPr>
          <w:rStyle w:val="rvts0"/>
          <w:rFonts w:ascii="Times New Roman" w:hAnsi="Times New Roman"/>
          <w:sz w:val="27"/>
          <w:szCs w:val="27"/>
          <w:lang w:val="uk-UA"/>
        </w:rPr>
        <w:t>З метою проведення громадських обговорень проєкт акта опублікований на офіційн</w:t>
      </w:r>
      <w:r w:rsidR="001B571B" w:rsidRPr="00D160E8">
        <w:rPr>
          <w:rStyle w:val="rvts0"/>
          <w:rFonts w:ascii="Times New Roman" w:hAnsi="Times New Roman"/>
          <w:sz w:val="27"/>
          <w:szCs w:val="27"/>
          <w:lang w:val="uk-UA"/>
        </w:rPr>
        <w:t>ому</w:t>
      </w:r>
      <w:r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 вебсайт</w:t>
      </w:r>
      <w:r w:rsidR="001B571B" w:rsidRPr="00D160E8">
        <w:rPr>
          <w:rStyle w:val="rvts0"/>
          <w:rFonts w:ascii="Times New Roman" w:hAnsi="Times New Roman"/>
          <w:sz w:val="27"/>
          <w:szCs w:val="27"/>
          <w:lang w:val="uk-UA"/>
        </w:rPr>
        <w:t>і</w:t>
      </w:r>
      <w:r w:rsidRPr="00D160E8">
        <w:rPr>
          <w:rStyle w:val="rvts0"/>
          <w:rFonts w:ascii="Times New Roman" w:hAnsi="Times New Roman"/>
          <w:sz w:val="27"/>
          <w:szCs w:val="27"/>
          <w:lang w:val="uk-UA"/>
        </w:rPr>
        <w:t xml:space="preserve"> Державного агентства лісових ресурсів України.</w:t>
      </w:r>
    </w:p>
    <w:p w14:paraId="13BA72EA" w14:textId="77777777" w:rsidR="00D4446B" w:rsidRPr="00D160E8" w:rsidRDefault="00D4446B" w:rsidP="00CE2D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14:paraId="72D726F8" w14:textId="77777777" w:rsidR="00C06634" w:rsidRPr="00D160E8" w:rsidRDefault="00C06634" w:rsidP="00CE2D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7. Оцінка відповідності</w:t>
      </w:r>
    </w:p>
    <w:p w14:paraId="42FEF1AF" w14:textId="77777777" w:rsidR="00510E58" w:rsidRPr="00D160E8" w:rsidRDefault="00510E58" w:rsidP="00CE2D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498AA0B6" w14:textId="77777777" w:rsidR="0031239C" w:rsidRPr="00D160E8" w:rsidRDefault="0031239C" w:rsidP="00920C0B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 xml:space="preserve">У проєкті акта відсутні положення, що: </w:t>
      </w:r>
    </w:p>
    <w:p w14:paraId="664453A9" w14:textId="77777777" w:rsidR="0031239C" w:rsidRPr="00D160E8" w:rsidRDefault="0031239C" w:rsidP="00920C0B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 xml:space="preserve">стосуються зобов’язань України у сфері європейської інтеграції; </w:t>
      </w:r>
    </w:p>
    <w:p w14:paraId="664A69A9" w14:textId="77777777" w:rsidR="0031239C" w:rsidRPr="00D160E8" w:rsidRDefault="0031239C" w:rsidP="00920C0B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 xml:space="preserve">стосуються прав та свобод, гарантованих Конвенцією про захист людини і основоположних свобод; </w:t>
      </w:r>
    </w:p>
    <w:p w14:paraId="4FC46E7B" w14:textId="77777777" w:rsidR="0031239C" w:rsidRPr="00D160E8" w:rsidRDefault="0031239C" w:rsidP="00920C0B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>впливають на забезпечення рівних прав та можливостей жінок і чоловіків;</w:t>
      </w:r>
    </w:p>
    <w:p w14:paraId="3DCF48B7" w14:textId="77777777" w:rsidR="0031239C" w:rsidRPr="00D160E8" w:rsidRDefault="0031239C" w:rsidP="00920C0B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>містять ризики вчинення корупційних правопорушень та правопорушень, пов’язаних з корупцією;</w:t>
      </w:r>
    </w:p>
    <w:p w14:paraId="54255AC3" w14:textId="77777777" w:rsidR="0031239C" w:rsidRPr="00D160E8" w:rsidRDefault="0031239C" w:rsidP="00920C0B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 xml:space="preserve">створюють підстави для дискримінації. </w:t>
      </w:r>
    </w:p>
    <w:p w14:paraId="3817D337" w14:textId="77777777" w:rsidR="0031239C" w:rsidRPr="00D160E8" w:rsidRDefault="0031239C" w:rsidP="00920C0B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>Проєкт акта буде надіслано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050EBFCC" w14:textId="77777777" w:rsidR="000010B3" w:rsidRPr="00D160E8" w:rsidRDefault="000010B3" w:rsidP="00920C0B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1E0AE48" w14:textId="77777777" w:rsidR="0005524B" w:rsidRPr="00D160E8" w:rsidRDefault="00C06634" w:rsidP="004E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D160E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8</w:t>
      </w:r>
      <w:r w:rsidR="0005524B" w:rsidRPr="00D160E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. </w:t>
      </w:r>
      <w:r w:rsidR="007A06D5" w:rsidRPr="00D160E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Прогноз результатів</w:t>
      </w:r>
    </w:p>
    <w:p w14:paraId="438ACA56" w14:textId="77777777" w:rsidR="00510E58" w:rsidRPr="00D160E8" w:rsidRDefault="00510E58" w:rsidP="004E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3E811857" w14:textId="77777777" w:rsidR="00E20FF8" w:rsidRPr="00D160E8" w:rsidRDefault="00E20FF8" w:rsidP="0083315B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 xml:space="preserve">Прийняття </w:t>
      </w:r>
      <w:r w:rsidR="00005CAC" w:rsidRPr="00D160E8">
        <w:rPr>
          <w:rFonts w:ascii="Times New Roman" w:hAnsi="Times New Roman"/>
          <w:sz w:val="27"/>
          <w:szCs w:val="27"/>
          <w:lang w:val="uk-UA"/>
        </w:rPr>
        <w:t>про</w:t>
      </w:r>
      <w:r w:rsidR="003B5EE1" w:rsidRPr="00D160E8">
        <w:rPr>
          <w:rFonts w:ascii="Times New Roman" w:hAnsi="Times New Roman"/>
          <w:sz w:val="27"/>
          <w:szCs w:val="27"/>
          <w:lang w:val="uk-UA"/>
        </w:rPr>
        <w:t>є</w:t>
      </w:r>
      <w:r w:rsidR="00005CAC" w:rsidRPr="00D160E8">
        <w:rPr>
          <w:rFonts w:ascii="Times New Roman" w:hAnsi="Times New Roman"/>
          <w:sz w:val="27"/>
          <w:szCs w:val="27"/>
          <w:lang w:val="uk-UA"/>
        </w:rPr>
        <w:t>кту акта</w:t>
      </w:r>
      <w:r w:rsidR="0083315B" w:rsidRPr="00D160E8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D160E8">
        <w:rPr>
          <w:rFonts w:ascii="Times New Roman" w:hAnsi="Times New Roman"/>
          <w:sz w:val="27"/>
          <w:szCs w:val="27"/>
          <w:lang w:val="uk-UA"/>
        </w:rPr>
        <w:t>забезпечить</w:t>
      </w:r>
      <w:r w:rsidR="00B56585" w:rsidRPr="00D160E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3315B" w:rsidRPr="00D160E8">
        <w:rPr>
          <w:rFonts w:ascii="Times New Roman" w:hAnsi="Times New Roman"/>
          <w:sz w:val="27"/>
          <w:szCs w:val="27"/>
          <w:lang w:val="uk-UA"/>
        </w:rPr>
        <w:t>урегулювати питання щодо єдиного підходу до організації та проведення лісовпорядкування за єдиною системою</w:t>
      </w:r>
      <w:r w:rsidR="00B56585" w:rsidRPr="00D160E8">
        <w:rPr>
          <w:rFonts w:ascii="Times New Roman" w:hAnsi="Times New Roman"/>
          <w:sz w:val="27"/>
          <w:szCs w:val="27"/>
          <w:lang w:val="uk-UA"/>
        </w:rPr>
        <w:t>.</w:t>
      </w:r>
    </w:p>
    <w:p w14:paraId="798F85F0" w14:textId="77777777" w:rsidR="00B56585" w:rsidRPr="00D160E8" w:rsidRDefault="00E20FF8" w:rsidP="0083315B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D160E8">
        <w:rPr>
          <w:rFonts w:ascii="Times New Roman" w:hAnsi="Times New Roman"/>
          <w:sz w:val="27"/>
          <w:szCs w:val="27"/>
          <w:lang w:val="uk-UA"/>
        </w:rPr>
        <w:t>Очікуваний вплив реалізації про</w:t>
      </w:r>
      <w:r w:rsidR="005E4CD4" w:rsidRPr="00D160E8">
        <w:rPr>
          <w:rFonts w:ascii="Times New Roman" w:hAnsi="Times New Roman"/>
          <w:sz w:val="27"/>
          <w:szCs w:val="27"/>
          <w:lang w:val="uk-UA"/>
        </w:rPr>
        <w:t>є</w:t>
      </w:r>
      <w:r w:rsidR="000C6B49" w:rsidRPr="00D160E8">
        <w:rPr>
          <w:rFonts w:ascii="Times New Roman" w:hAnsi="Times New Roman"/>
          <w:sz w:val="27"/>
          <w:szCs w:val="27"/>
          <w:lang w:val="uk-UA"/>
        </w:rPr>
        <w:t>кту акта</w:t>
      </w:r>
      <w:r w:rsidRPr="00D160E8">
        <w:rPr>
          <w:rFonts w:ascii="Times New Roman" w:hAnsi="Times New Roman"/>
          <w:sz w:val="27"/>
          <w:szCs w:val="27"/>
          <w:lang w:val="uk-UA"/>
        </w:rPr>
        <w:t xml:space="preserve">: </w:t>
      </w:r>
    </w:p>
    <w:p w14:paraId="12123B35" w14:textId="77777777" w:rsidR="0083315B" w:rsidRPr="00D160E8" w:rsidRDefault="00B56585" w:rsidP="0083315B">
      <w:pPr>
        <w:pStyle w:val="HTML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  <w:lang w:val="uk-UA" w:eastAsia="ru-RU"/>
        </w:rPr>
      </w:pPr>
      <w:r w:rsidRPr="00D160E8">
        <w:rPr>
          <w:rFonts w:ascii="Times New Roman" w:hAnsi="Times New Roman"/>
          <w:sz w:val="27"/>
          <w:szCs w:val="27"/>
          <w:shd w:val="clear" w:color="auto" w:fill="FFFFFF"/>
          <w:lang w:val="uk-UA" w:eastAsia="ru-RU"/>
        </w:rPr>
        <w:t>забезпечення ефективної організації та науково обґрунтованого ведення лісового господарства, охорони, захисту, раціонального використання, підвищення екологічного та ресурсного потенціалу лісів;</w:t>
      </w:r>
    </w:p>
    <w:p w14:paraId="60760CD6" w14:textId="77777777" w:rsidR="003446A6" w:rsidRPr="00D160E8" w:rsidRDefault="003446A6" w:rsidP="00B56585">
      <w:pPr>
        <w:pStyle w:val="HTML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4501"/>
      </w:tblGrid>
      <w:tr w:rsidR="003446A6" w:rsidRPr="00D160E8" w14:paraId="5DBD416B" w14:textId="77777777" w:rsidTr="002D01F0">
        <w:tc>
          <w:tcPr>
            <w:tcW w:w="2093" w:type="dxa"/>
            <w:shd w:val="clear" w:color="auto" w:fill="auto"/>
          </w:tcPr>
          <w:p w14:paraId="2BD74A81" w14:textId="77777777" w:rsidR="003446A6" w:rsidRPr="00D160E8" w:rsidRDefault="00C16FF1" w:rsidP="001C18A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>Заінтересована сторона</w:t>
            </w:r>
          </w:p>
        </w:tc>
        <w:tc>
          <w:tcPr>
            <w:tcW w:w="3260" w:type="dxa"/>
            <w:shd w:val="clear" w:color="auto" w:fill="auto"/>
          </w:tcPr>
          <w:p w14:paraId="7D520BC1" w14:textId="77777777" w:rsidR="003446A6" w:rsidRPr="00D160E8" w:rsidRDefault="00C16FF1" w:rsidP="001C18A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>Вплив реалізації акта на заінтересовану сторону</w:t>
            </w:r>
          </w:p>
        </w:tc>
        <w:tc>
          <w:tcPr>
            <w:tcW w:w="4501" w:type="dxa"/>
            <w:shd w:val="clear" w:color="auto" w:fill="auto"/>
          </w:tcPr>
          <w:p w14:paraId="4F99E399" w14:textId="77777777" w:rsidR="003446A6" w:rsidRPr="00D160E8" w:rsidRDefault="00C16FF1" w:rsidP="001C18A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>Пояснення очікуваного впливу</w:t>
            </w:r>
          </w:p>
        </w:tc>
      </w:tr>
      <w:tr w:rsidR="003446A6" w:rsidRPr="00D160E8" w14:paraId="78935FA0" w14:textId="77777777" w:rsidTr="002D01F0">
        <w:tc>
          <w:tcPr>
            <w:tcW w:w="2093" w:type="dxa"/>
            <w:shd w:val="clear" w:color="auto" w:fill="auto"/>
          </w:tcPr>
          <w:p w14:paraId="408381BC" w14:textId="77777777" w:rsidR="003446A6" w:rsidRPr="00D160E8" w:rsidRDefault="003156E8" w:rsidP="001C18A1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>Лісокористувачі</w:t>
            </w:r>
          </w:p>
        </w:tc>
        <w:tc>
          <w:tcPr>
            <w:tcW w:w="3260" w:type="dxa"/>
            <w:shd w:val="clear" w:color="auto" w:fill="auto"/>
          </w:tcPr>
          <w:p w14:paraId="1014D74D" w14:textId="77777777" w:rsidR="003446A6" w:rsidRPr="00D160E8" w:rsidRDefault="003156E8" w:rsidP="001C18A1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>Позитивний вплив</w:t>
            </w:r>
          </w:p>
        </w:tc>
        <w:tc>
          <w:tcPr>
            <w:tcW w:w="4501" w:type="dxa"/>
            <w:shd w:val="clear" w:color="auto" w:fill="auto"/>
          </w:tcPr>
          <w:p w14:paraId="0A945BD3" w14:textId="77777777" w:rsidR="003446A6" w:rsidRPr="00D160E8" w:rsidRDefault="004D5D55" w:rsidP="004D5D55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156E8" w:rsidRPr="00D160E8">
              <w:rPr>
                <w:rFonts w:ascii="Times New Roman" w:hAnsi="Times New Roman"/>
                <w:sz w:val="24"/>
                <w:szCs w:val="24"/>
                <w:lang w:val="uk-UA"/>
              </w:rPr>
              <w:t>едення лісового господарства</w:t>
            </w:r>
            <w:r w:rsidR="002D01F0" w:rsidRPr="00D16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здійснюватиметься на засадах сталого розвитку з урахуванням природних умов, цільового призначення , лісорослинних умов, породного складу лісів, а також функцій, які вони виконують </w:t>
            </w:r>
          </w:p>
        </w:tc>
      </w:tr>
      <w:tr w:rsidR="003446A6" w:rsidRPr="00D160E8" w14:paraId="0156E20B" w14:textId="77777777" w:rsidTr="002D01F0">
        <w:tc>
          <w:tcPr>
            <w:tcW w:w="2093" w:type="dxa"/>
            <w:shd w:val="clear" w:color="auto" w:fill="auto"/>
          </w:tcPr>
          <w:p w14:paraId="48C8833F" w14:textId="77777777" w:rsidR="003446A6" w:rsidRPr="00D160E8" w:rsidRDefault="003156E8" w:rsidP="001C18A1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3260" w:type="dxa"/>
            <w:shd w:val="clear" w:color="auto" w:fill="auto"/>
          </w:tcPr>
          <w:p w14:paraId="4F5FE71F" w14:textId="77777777" w:rsidR="003446A6" w:rsidRPr="00D160E8" w:rsidRDefault="003156E8" w:rsidP="001C18A1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Позитивний вплив </w:t>
            </w:r>
          </w:p>
        </w:tc>
        <w:tc>
          <w:tcPr>
            <w:tcW w:w="4501" w:type="dxa"/>
            <w:shd w:val="clear" w:color="auto" w:fill="auto"/>
          </w:tcPr>
          <w:p w14:paraId="2D3264EF" w14:textId="77777777" w:rsidR="003446A6" w:rsidRPr="00D160E8" w:rsidRDefault="002D01F0" w:rsidP="001B571B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</w:t>
            </w:r>
            <w:r w:rsidR="001B571B" w:rsidRPr="00D160E8">
              <w:rPr>
                <w:rFonts w:ascii="Times New Roman" w:hAnsi="Times New Roman"/>
                <w:sz w:val="24"/>
                <w:szCs w:val="24"/>
                <w:lang w:val="uk-UA"/>
              </w:rPr>
              <w:t>чіткого</w:t>
            </w: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підходу до </w:t>
            </w:r>
            <w:r w:rsidR="004D5D55" w:rsidRPr="00D160E8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16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порядкування </w:t>
            </w:r>
            <w:r w:rsidR="003156E8" w:rsidRPr="00D160E8">
              <w:rPr>
                <w:rFonts w:ascii="Times New Roman" w:hAnsi="Times New Roman"/>
                <w:sz w:val="24"/>
                <w:szCs w:val="24"/>
                <w:lang w:val="uk-UA"/>
              </w:rPr>
              <w:t>лісового фонду України</w:t>
            </w:r>
          </w:p>
        </w:tc>
      </w:tr>
    </w:tbl>
    <w:p w14:paraId="7D2A82D4" w14:textId="77777777" w:rsidR="000144D4" w:rsidRDefault="000144D4" w:rsidP="00257354">
      <w:pPr>
        <w:pStyle w:val="HTML"/>
        <w:jc w:val="both"/>
        <w:rPr>
          <w:rFonts w:ascii="Times New Roman" w:hAnsi="Times New Roman"/>
          <w:sz w:val="27"/>
          <w:szCs w:val="27"/>
          <w:lang w:val="uk-UA"/>
        </w:rPr>
      </w:pPr>
      <w:bookmarkStart w:id="3" w:name="n1704"/>
      <w:bookmarkStart w:id="4" w:name="n1706"/>
      <w:bookmarkStart w:id="5" w:name="n1708"/>
      <w:bookmarkStart w:id="6" w:name="n1712"/>
      <w:bookmarkStart w:id="7" w:name="n1713"/>
      <w:bookmarkEnd w:id="3"/>
      <w:bookmarkEnd w:id="4"/>
      <w:bookmarkEnd w:id="5"/>
      <w:bookmarkEnd w:id="6"/>
      <w:bookmarkEnd w:id="7"/>
    </w:p>
    <w:p w14:paraId="62EA001E" w14:textId="77777777" w:rsidR="00E51611" w:rsidRPr="00D160E8" w:rsidRDefault="00E51611" w:rsidP="00257354">
      <w:pPr>
        <w:pStyle w:val="HTML"/>
        <w:jc w:val="both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7"/>
        <w:gridCol w:w="5104"/>
      </w:tblGrid>
      <w:tr w:rsidR="000144D4" w:rsidRPr="00D160E8" w14:paraId="5FAAC4DD" w14:textId="77777777" w:rsidTr="002D01F0">
        <w:tc>
          <w:tcPr>
            <w:tcW w:w="4927" w:type="dxa"/>
            <w:shd w:val="clear" w:color="auto" w:fill="auto"/>
          </w:tcPr>
          <w:p w14:paraId="46136314" w14:textId="77777777" w:rsidR="00AB4872" w:rsidRPr="00D160E8" w:rsidRDefault="000144D4" w:rsidP="00C357C7">
            <w:pPr>
              <w:pStyle w:val="HTML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D160E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Голов</w:t>
            </w:r>
            <w:r w:rsidR="00C357C7" w:rsidRPr="00D160E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а</w:t>
            </w:r>
            <w:r w:rsidR="00327B1E" w:rsidRPr="00D160E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r w:rsidR="007E591C" w:rsidRPr="00D160E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Державного</w:t>
            </w:r>
            <w:r w:rsidR="00C357C7" w:rsidRPr="00D160E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r w:rsidR="007E591C" w:rsidRPr="00D160E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агентства</w:t>
            </w:r>
            <w:r w:rsidR="00327B1E" w:rsidRPr="00D160E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r w:rsidR="00C357C7" w:rsidRPr="00D160E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r w:rsidR="007E591C" w:rsidRPr="00D160E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лісових ресурсів України </w:t>
            </w:r>
          </w:p>
        </w:tc>
        <w:tc>
          <w:tcPr>
            <w:tcW w:w="5104" w:type="dxa"/>
            <w:shd w:val="clear" w:color="auto" w:fill="auto"/>
          </w:tcPr>
          <w:p w14:paraId="70CCCA7B" w14:textId="77777777" w:rsidR="003C0B04" w:rsidRPr="00D160E8" w:rsidRDefault="003C0B04" w:rsidP="00362C06">
            <w:pPr>
              <w:pStyle w:val="HTML"/>
              <w:jc w:val="right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14:paraId="7B80D72D" w14:textId="77777777" w:rsidR="000144D4" w:rsidRPr="00D160E8" w:rsidRDefault="003B1637" w:rsidP="00362C06">
            <w:pPr>
              <w:pStyle w:val="HTML"/>
              <w:jc w:val="right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D160E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Віктор СМАЛЬ</w:t>
            </w:r>
          </w:p>
          <w:p w14:paraId="18CBDB5A" w14:textId="77777777" w:rsidR="00E25250" w:rsidRPr="00D160E8" w:rsidRDefault="00E25250" w:rsidP="00362C06">
            <w:pPr>
              <w:pStyle w:val="HTML"/>
              <w:jc w:val="right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</w:tbl>
    <w:p w14:paraId="354F42D4" w14:textId="77777777" w:rsidR="000144D4" w:rsidRPr="00005CAC" w:rsidRDefault="000401E4" w:rsidP="000144D4">
      <w:pPr>
        <w:pStyle w:val="HTML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160E8">
        <w:rPr>
          <w:rFonts w:ascii="Times New Roman" w:hAnsi="Times New Roman"/>
          <w:i/>
          <w:sz w:val="24"/>
          <w:szCs w:val="24"/>
          <w:lang w:val="uk-UA"/>
        </w:rPr>
        <w:t>«</w:t>
      </w:r>
      <w:r w:rsidR="00005CAC" w:rsidRPr="00D160E8">
        <w:rPr>
          <w:rFonts w:ascii="Times New Roman" w:hAnsi="Times New Roman"/>
          <w:i/>
          <w:sz w:val="24"/>
          <w:szCs w:val="24"/>
          <w:lang w:val="uk-UA"/>
        </w:rPr>
        <w:t>___</w:t>
      </w:r>
      <w:r w:rsidRPr="00D160E8">
        <w:rPr>
          <w:rFonts w:ascii="Times New Roman" w:hAnsi="Times New Roman"/>
          <w:i/>
          <w:sz w:val="24"/>
          <w:szCs w:val="24"/>
          <w:lang w:val="uk-UA"/>
        </w:rPr>
        <w:t>»</w:t>
      </w:r>
      <w:r w:rsidR="000144D4" w:rsidRPr="00D160E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9C5035" w:rsidRPr="00D160E8">
        <w:rPr>
          <w:rFonts w:ascii="Times New Roman" w:hAnsi="Times New Roman"/>
          <w:i/>
          <w:sz w:val="24"/>
          <w:szCs w:val="24"/>
          <w:lang w:val="uk-UA"/>
        </w:rPr>
        <w:t>_____________</w:t>
      </w:r>
      <w:r w:rsidR="00DF59B3" w:rsidRPr="00D160E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0144D4" w:rsidRPr="00D160E8">
        <w:rPr>
          <w:rFonts w:ascii="Times New Roman" w:hAnsi="Times New Roman"/>
          <w:i/>
          <w:sz w:val="24"/>
          <w:szCs w:val="24"/>
          <w:lang w:val="uk-UA"/>
        </w:rPr>
        <w:t>20</w:t>
      </w:r>
      <w:r w:rsidR="00E25250" w:rsidRPr="00D160E8">
        <w:rPr>
          <w:rFonts w:ascii="Times New Roman" w:hAnsi="Times New Roman"/>
          <w:i/>
          <w:sz w:val="24"/>
          <w:szCs w:val="24"/>
          <w:lang w:val="uk-UA"/>
        </w:rPr>
        <w:t>2</w:t>
      </w:r>
      <w:r w:rsidR="003B1637" w:rsidRPr="00D160E8">
        <w:rPr>
          <w:rFonts w:ascii="Times New Roman" w:hAnsi="Times New Roman"/>
          <w:i/>
          <w:sz w:val="24"/>
          <w:szCs w:val="24"/>
          <w:lang w:val="uk-UA"/>
        </w:rPr>
        <w:t>5</w:t>
      </w:r>
      <w:r w:rsidR="000144D4" w:rsidRPr="00D160E8">
        <w:rPr>
          <w:rFonts w:ascii="Times New Roman" w:hAnsi="Times New Roman"/>
          <w:i/>
          <w:sz w:val="24"/>
          <w:szCs w:val="24"/>
          <w:lang w:val="uk-UA"/>
        </w:rPr>
        <w:t xml:space="preserve"> р</w:t>
      </w:r>
      <w:r w:rsidR="00005CAC" w:rsidRPr="00D160E8">
        <w:rPr>
          <w:rFonts w:ascii="Times New Roman" w:hAnsi="Times New Roman"/>
          <w:i/>
          <w:sz w:val="24"/>
          <w:szCs w:val="24"/>
          <w:lang w:val="uk-UA"/>
        </w:rPr>
        <w:t>оку</w:t>
      </w:r>
      <w:r w:rsidR="000144D4" w:rsidRPr="00005C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sectPr w:rsidR="000144D4" w:rsidRPr="00005CAC" w:rsidSect="00E51611">
      <w:headerReference w:type="default" r:id="rId8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F820" w14:textId="77777777" w:rsidR="00483159" w:rsidRDefault="00483159" w:rsidP="00762A62">
      <w:pPr>
        <w:spacing w:after="0" w:line="240" w:lineRule="auto"/>
      </w:pPr>
      <w:r>
        <w:separator/>
      </w:r>
    </w:p>
  </w:endnote>
  <w:endnote w:type="continuationSeparator" w:id="0">
    <w:p w14:paraId="3EE86295" w14:textId="77777777" w:rsidR="00483159" w:rsidRDefault="00483159" w:rsidP="0076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A4E5" w14:textId="77777777" w:rsidR="00483159" w:rsidRDefault="00483159" w:rsidP="00762A62">
      <w:pPr>
        <w:spacing w:after="0" w:line="240" w:lineRule="auto"/>
      </w:pPr>
      <w:r>
        <w:separator/>
      </w:r>
    </w:p>
  </w:footnote>
  <w:footnote w:type="continuationSeparator" w:id="0">
    <w:p w14:paraId="6D3E608A" w14:textId="77777777" w:rsidR="00483159" w:rsidRDefault="00483159" w:rsidP="0076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8304" w14:textId="77777777" w:rsidR="006044D6" w:rsidRPr="006044D6" w:rsidRDefault="00762A62" w:rsidP="00762A62">
    <w:pPr>
      <w:pStyle w:val="a6"/>
      <w:jc w:val="center"/>
      <w:rPr>
        <w:rFonts w:ascii="Times New Roman" w:hAnsi="Times New Roman"/>
        <w:lang w:val="uk-UA"/>
      </w:rPr>
    </w:pPr>
    <w:r w:rsidRPr="00762A62">
      <w:rPr>
        <w:rFonts w:ascii="Times New Roman" w:hAnsi="Times New Roman"/>
      </w:rPr>
      <w:fldChar w:fldCharType="begin"/>
    </w:r>
    <w:r w:rsidRPr="00762A62">
      <w:rPr>
        <w:rFonts w:ascii="Times New Roman" w:hAnsi="Times New Roman"/>
      </w:rPr>
      <w:instrText>PAGE   \* MERGEFORMAT</w:instrText>
    </w:r>
    <w:r w:rsidRPr="00762A62">
      <w:rPr>
        <w:rFonts w:ascii="Times New Roman" w:hAnsi="Times New Roman"/>
      </w:rPr>
      <w:fldChar w:fldCharType="separate"/>
    </w:r>
    <w:r w:rsidR="00E51611">
      <w:rPr>
        <w:rFonts w:ascii="Times New Roman" w:hAnsi="Times New Roman"/>
        <w:noProof/>
      </w:rPr>
      <w:t>2</w:t>
    </w:r>
    <w:r w:rsidRPr="00762A6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F06"/>
    <w:multiLevelType w:val="hybridMultilevel"/>
    <w:tmpl w:val="F00A3F16"/>
    <w:lvl w:ilvl="0" w:tplc="C41E5344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319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4B"/>
    <w:rsid w:val="000010B3"/>
    <w:rsid w:val="0000355D"/>
    <w:rsid w:val="00005CAC"/>
    <w:rsid w:val="000144D4"/>
    <w:rsid w:val="000401E4"/>
    <w:rsid w:val="00043B4F"/>
    <w:rsid w:val="00051E6B"/>
    <w:rsid w:val="000533F5"/>
    <w:rsid w:val="0005524B"/>
    <w:rsid w:val="0005733A"/>
    <w:rsid w:val="0006191A"/>
    <w:rsid w:val="00066340"/>
    <w:rsid w:val="000703E1"/>
    <w:rsid w:val="000715FA"/>
    <w:rsid w:val="00082754"/>
    <w:rsid w:val="00093BB1"/>
    <w:rsid w:val="000A225A"/>
    <w:rsid w:val="000A4B80"/>
    <w:rsid w:val="000B4E09"/>
    <w:rsid w:val="000B6154"/>
    <w:rsid w:val="000C55C1"/>
    <w:rsid w:val="000C6512"/>
    <w:rsid w:val="000C6B49"/>
    <w:rsid w:val="000E5B83"/>
    <w:rsid w:val="000E5C6B"/>
    <w:rsid w:val="000E6F8A"/>
    <w:rsid w:val="000F3E09"/>
    <w:rsid w:val="000F51C4"/>
    <w:rsid w:val="000F79AB"/>
    <w:rsid w:val="000F7DFF"/>
    <w:rsid w:val="00100543"/>
    <w:rsid w:val="00103030"/>
    <w:rsid w:val="00105500"/>
    <w:rsid w:val="00106EF4"/>
    <w:rsid w:val="00116B39"/>
    <w:rsid w:val="0011797F"/>
    <w:rsid w:val="00121DA8"/>
    <w:rsid w:val="00123885"/>
    <w:rsid w:val="001271A6"/>
    <w:rsid w:val="00144DB7"/>
    <w:rsid w:val="001453A0"/>
    <w:rsid w:val="00151772"/>
    <w:rsid w:val="00161A0B"/>
    <w:rsid w:val="00161C59"/>
    <w:rsid w:val="00163F2C"/>
    <w:rsid w:val="0017145D"/>
    <w:rsid w:val="00191725"/>
    <w:rsid w:val="00194C39"/>
    <w:rsid w:val="00197757"/>
    <w:rsid w:val="001A64AF"/>
    <w:rsid w:val="001B571B"/>
    <w:rsid w:val="001B5D17"/>
    <w:rsid w:val="001C18A1"/>
    <w:rsid w:val="001C2C5A"/>
    <w:rsid w:val="001C5AA8"/>
    <w:rsid w:val="001C6C49"/>
    <w:rsid w:val="001E4A4B"/>
    <w:rsid w:val="001E7190"/>
    <w:rsid w:val="00201FF6"/>
    <w:rsid w:val="00202430"/>
    <w:rsid w:val="00211471"/>
    <w:rsid w:val="002139DB"/>
    <w:rsid w:val="00215ABD"/>
    <w:rsid w:val="00225C8F"/>
    <w:rsid w:val="00232D50"/>
    <w:rsid w:val="002353A0"/>
    <w:rsid w:val="00237480"/>
    <w:rsid w:val="00250274"/>
    <w:rsid w:val="00257354"/>
    <w:rsid w:val="00264D93"/>
    <w:rsid w:val="00271542"/>
    <w:rsid w:val="002777D9"/>
    <w:rsid w:val="00281EEC"/>
    <w:rsid w:val="00283008"/>
    <w:rsid w:val="002832A8"/>
    <w:rsid w:val="002841BB"/>
    <w:rsid w:val="002856CB"/>
    <w:rsid w:val="002902DB"/>
    <w:rsid w:val="00290703"/>
    <w:rsid w:val="0029585A"/>
    <w:rsid w:val="002A0F4A"/>
    <w:rsid w:val="002A6FE8"/>
    <w:rsid w:val="002A76D0"/>
    <w:rsid w:val="002B3341"/>
    <w:rsid w:val="002C48B3"/>
    <w:rsid w:val="002C7669"/>
    <w:rsid w:val="002D01F0"/>
    <w:rsid w:val="002D6494"/>
    <w:rsid w:val="002E54E9"/>
    <w:rsid w:val="002E66D0"/>
    <w:rsid w:val="002F0237"/>
    <w:rsid w:val="002F0C19"/>
    <w:rsid w:val="002F47A8"/>
    <w:rsid w:val="003007BC"/>
    <w:rsid w:val="00305EDF"/>
    <w:rsid w:val="00311D0C"/>
    <w:rsid w:val="0031239C"/>
    <w:rsid w:val="003156E8"/>
    <w:rsid w:val="00317C81"/>
    <w:rsid w:val="00327B1E"/>
    <w:rsid w:val="00334AEE"/>
    <w:rsid w:val="00334EC2"/>
    <w:rsid w:val="00340562"/>
    <w:rsid w:val="003446A6"/>
    <w:rsid w:val="0035183D"/>
    <w:rsid w:val="00355688"/>
    <w:rsid w:val="00356039"/>
    <w:rsid w:val="00360238"/>
    <w:rsid w:val="00360FE1"/>
    <w:rsid w:val="00362C06"/>
    <w:rsid w:val="00362E91"/>
    <w:rsid w:val="00366EA3"/>
    <w:rsid w:val="003724E1"/>
    <w:rsid w:val="00384463"/>
    <w:rsid w:val="00391025"/>
    <w:rsid w:val="003954A9"/>
    <w:rsid w:val="003A16B0"/>
    <w:rsid w:val="003A42DA"/>
    <w:rsid w:val="003A4769"/>
    <w:rsid w:val="003A734F"/>
    <w:rsid w:val="003B06DF"/>
    <w:rsid w:val="003B1637"/>
    <w:rsid w:val="003B5EE1"/>
    <w:rsid w:val="003C0B04"/>
    <w:rsid w:val="003C4580"/>
    <w:rsid w:val="003C7E30"/>
    <w:rsid w:val="003D19CC"/>
    <w:rsid w:val="003D448C"/>
    <w:rsid w:val="003E461C"/>
    <w:rsid w:val="003E5B90"/>
    <w:rsid w:val="004002E4"/>
    <w:rsid w:val="00401AD7"/>
    <w:rsid w:val="00404B43"/>
    <w:rsid w:val="004067C3"/>
    <w:rsid w:val="0041413B"/>
    <w:rsid w:val="00417C9F"/>
    <w:rsid w:val="00420500"/>
    <w:rsid w:val="00421A7B"/>
    <w:rsid w:val="00421B37"/>
    <w:rsid w:val="00445643"/>
    <w:rsid w:val="00446525"/>
    <w:rsid w:val="00460095"/>
    <w:rsid w:val="00462A7B"/>
    <w:rsid w:val="00462BF3"/>
    <w:rsid w:val="00465F43"/>
    <w:rsid w:val="00466F11"/>
    <w:rsid w:val="00472984"/>
    <w:rsid w:val="004741FE"/>
    <w:rsid w:val="0047490F"/>
    <w:rsid w:val="0048066E"/>
    <w:rsid w:val="00480F7D"/>
    <w:rsid w:val="004810BC"/>
    <w:rsid w:val="00483159"/>
    <w:rsid w:val="00483164"/>
    <w:rsid w:val="00483B14"/>
    <w:rsid w:val="00496FF4"/>
    <w:rsid w:val="004A244A"/>
    <w:rsid w:val="004A4B91"/>
    <w:rsid w:val="004A5D24"/>
    <w:rsid w:val="004B2E8B"/>
    <w:rsid w:val="004B5A0C"/>
    <w:rsid w:val="004C0F5B"/>
    <w:rsid w:val="004C5EF6"/>
    <w:rsid w:val="004C60A1"/>
    <w:rsid w:val="004C7152"/>
    <w:rsid w:val="004D5D55"/>
    <w:rsid w:val="004E1294"/>
    <w:rsid w:val="004E24C2"/>
    <w:rsid w:val="004E3BA9"/>
    <w:rsid w:val="004E6F8F"/>
    <w:rsid w:val="004E72D0"/>
    <w:rsid w:val="004F5D1D"/>
    <w:rsid w:val="004F70E0"/>
    <w:rsid w:val="005005AB"/>
    <w:rsid w:val="00501C2C"/>
    <w:rsid w:val="00503DEF"/>
    <w:rsid w:val="00505808"/>
    <w:rsid w:val="00510E58"/>
    <w:rsid w:val="005260DF"/>
    <w:rsid w:val="00526EFE"/>
    <w:rsid w:val="00534CDF"/>
    <w:rsid w:val="0053675B"/>
    <w:rsid w:val="005406E3"/>
    <w:rsid w:val="00540D23"/>
    <w:rsid w:val="00545F69"/>
    <w:rsid w:val="0054720A"/>
    <w:rsid w:val="00552364"/>
    <w:rsid w:val="00552C20"/>
    <w:rsid w:val="00555FDE"/>
    <w:rsid w:val="00556C78"/>
    <w:rsid w:val="00561170"/>
    <w:rsid w:val="00566D80"/>
    <w:rsid w:val="00570E3E"/>
    <w:rsid w:val="00571BDF"/>
    <w:rsid w:val="0058459F"/>
    <w:rsid w:val="005958F7"/>
    <w:rsid w:val="005A26AC"/>
    <w:rsid w:val="005C0D6D"/>
    <w:rsid w:val="005C3F07"/>
    <w:rsid w:val="005D0A6E"/>
    <w:rsid w:val="005D5505"/>
    <w:rsid w:val="005E4CD4"/>
    <w:rsid w:val="005E6E61"/>
    <w:rsid w:val="005F2AD6"/>
    <w:rsid w:val="005F36F4"/>
    <w:rsid w:val="005F70D4"/>
    <w:rsid w:val="005F7CCF"/>
    <w:rsid w:val="006044D6"/>
    <w:rsid w:val="00605865"/>
    <w:rsid w:val="006108C2"/>
    <w:rsid w:val="00613F86"/>
    <w:rsid w:val="006315B5"/>
    <w:rsid w:val="006436ED"/>
    <w:rsid w:val="006501A4"/>
    <w:rsid w:val="00650A8D"/>
    <w:rsid w:val="00653044"/>
    <w:rsid w:val="006750EA"/>
    <w:rsid w:val="00676042"/>
    <w:rsid w:val="0068306C"/>
    <w:rsid w:val="00686A2F"/>
    <w:rsid w:val="006920E5"/>
    <w:rsid w:val="006946C7"/>
    <w:rsid w:val="00694EF3"/>
    <w:rsid w:val="00697D5D"/>
    <w:rsid w:val="006A0D0F"/>
    <w:rsid w:val="006A1E50"/>
    <w:rsid w:val="006B3C6F"/>
    <w:rsid w:val="006B4405"/>
    <w:rsid w:val="006B4988"/>
    <w:rsid w:val="006C19B5"/>
    <w:rsid w:val="006D3C08"/>
    <w:rsid w:val="006E0439"/>
    <w:rsid w:val="006E48B3"/>
    <w:rsid w:val="0070364B"/>
    <w:rsid w:val="0072411F"/>
    <w:rsid w:val="00730721"/>
    <w:rsid w:val="00733A99"/>
    <w:rsid w:val="00735A31"/>
    <w:rsid w:val="007403EF"/>
    <w:rsid w:val="00751469"/>
    <w:rsid w:val="00755A26"/>
    <w:rsid w:val="00761331"/>
    <w:rsid w:val="00761E97"/>
    <w:rsid w:val="00762A62"/>
    <w:rsid w:val="00766BF0"/>
    <w:rsid w:val="00771DA8"/>
    <w:rsid w:val="00784668"/>
    <w:rsid w:val="00786140"/>
    <w:rsid w:val="00795CCC"/>
    <w:rsid w:val="00796397"/>
    <w:rsid w:val="00796675"/>
    <w:rsid w:val="007A06D5"/>
    <w:rsid w:val="007A75F6"/>
    <w:rsid w:val="007B1B03"/>
    <w:rsid w:val="007C4E2D"/>
    <w:rsid w:val="007C5B4F"/>
    <w:rsid w:val="007D1623"/>
    <w:rsid w:val="007D4A59"/>
    <w:rsid w:val="007D4BE9"/>
    <w:rsid w:val="007E591C"/>
    <w:rsid w:val="007E63DB"/>
    <w:rsid w:val="007F6CAD"/>
    <w:rsid w:val="00800CF1"/>
    <w:rsid w:val="00802D67"/>
    <w:rsid w:val="00827C2E"/>
    <w:rsid w:val="0083315B"/>
    <w:rsid w:val="00833756"/>
    <w:rsid w:val="00836311"/>
    <w:rsid w:val="0084162B"/>
    <w:rsid w:val="0086420A"/>
    <w:rsid w:val="0086483E"/>
    <w:rsid w:val="008765DB"/>
    <w:rsid w:val="008843CB"/>
    <w:rsid w:val="008851A1"/>
    <w:rsid w:val="00891033"/>
    <w:rsid w:val="00893FF8"/>
    <w:rsid w:val="008A4D84"/>
    <w:rsid w:val="008A514A"/>
    <w:rsid w:val="008A7780"/>
    <w:rsid w:val="008B409F"/>
    <w:rsid w:val="008B7748"/>
    <w:rsid w:val="008D37E7"/>
    <w:rsid w:val="008E16A4"/>
    <w:rsid w:val="008E1A29"/>
    <w:rsid w:val="008E2C92"/>
    <w:rsid w:val="008E2DFF"/>
    <w:rsid w:val="008E3DB8"/>
    <w:rsid w:val="00900C47"/>
    <w:rsid w:val="009065DB"/>
    <w:rsid w:val="00906D4B"/>
    <w:rsid w:val="00912CFD"/>
    <w:rsid w:val="009131E4"/>
    <w:rsid w:val="009140D9"/>
    <w:rsid w:val="00916E47"/>
    <w:rsid w:val="00920C0B"/>
    <w:rsid w:val="0092439F"/>
    <w:rsid w:val="00926136"/>
    <w:rsid w:val="00930930"/>
    <w:rsid w:val="00931A18"/>
    <w:rsid w:val="00935ECD"/>
    <w:rsid w:val="009363F5"/>
    <w:rsid w:val="00942614"/>
    <w:rsid w:val="00954037"/>
    <w:rsid w:val="00954A58"/>
    <w:rsid w:val="0098451A"/>
    <w:rsid w:val="00987ADC"/>
    <w:rsid w:val="0099719D"/>
    <w:rsid w:val="009A0A55"/>
    <w:rsid w:val="009A21A2"/>
    <w:rsid w:val="009A2F91"/>
    <w:rsid w:val="009C0284"/>
    <w:rsid w:val="009C5035"/>
    <w:rsid w:val="009C7DB7"/>
    <w:rsid w:val="009D0025"/>
    <w:rsid w:val="009D06E8"/>
    <w:rsid w:val="009E41A3"/>
    <w:rsid w:val="009F2867"/>
    <w:rsid w:val="00A0060C"/>
    <w:rsid w:val="00A00C67"/>
    <w:rsid w:val="00A14D8D"/>
    <w:rsid w:val="00A17DCD"/>
    <w:rsid w:val="00A22565"/>
    <w:rsid w:val="00A260C7"/>
    <w:rsid w:val="00A27D9B"/>
    <w:rsid w:val="00A32072"/>
    <w:rsid w:val="00A34378"/>
    <w:rsid w:val="00A34B15"/>
    <w:rsid w:val="00A37DBA"/>
    <w:rsid w:val="00A44577"/>
    <w:rsid w:val="00A53519"/>
    <w:rsid w:val="00A62996"/>
    <w:rsid w:val="00A709BE"/>
    <w:rsid w:val="00A7230B"/>
    <w:rsid w:val="00A82CFA"/>
    <w:rsid w:val="00A9449C"/>
    <w:rsid w:val="00A965C1"/>
    <w:rsid w:val="00A97C76"/>
    <w:rsid w:val="00A97F72"/>
    <w:rsid w:val="00AB13A4"/>
    <w:rsid w:val="00AB4872"/>
    <w:rsid w:val="00AB57E3"/>
    <w:rsid w:val="00AB6E0F"/>
    <w:rsid w:val="00AC21AB"/>
    <w:rsid w:val="00AD1F29"/>
    <w:rsid w:val="00AD214F"/>
    <w:rsid w:val="00AD3934"/>
    <w:rsid w:val="00AE31B8"/>
    <w:rsid w:val="00AE4644"/>
    <w:rsid w:val="00AF3C95"/>
    <w:rsid w:val="00AF573E"/>
    <w:rsid w:val="00AF688B"/>
    <w:rsid w:val="00B02FF9"/>
    <w:rsid w:val="00B107E8"/>
    <w:rsid w:val="00B10E7D"/>
    <w:rsid w:val="00B16424"/>
    <w:rsid w:val="00B2021A"/>
    <w:rsid w:val="00B21774"/>
    <w:rsid w:val="00B21C76"/>
    <w:rsid w:val="00B254BE"/>
    <w:rsid w:val="00B307D0"/>
    <w:rsid w:val="00B30C6E"/>
    <w:rsid w:val="00B30F1B"/>
    <w:rsid w:val="00B32046"/>
    <w:rsid w:val="00B36052"/>
    <w:rsid w:val="00B54C24"/>
    <w:rsid w:val="00B56585"/>
    <w:rsid w:val="00B60A36"/>
    <w:rsid w:val="00B74DFD"/>
    <w:rsid w:val="00B75406"/>
    <w:rsid w:val="00B761B9"/>
    <w:rsid w:val="00B7767F"/>
    <w:rsid w:val="00B90CC5"/>
    <w:rsid w:val="00B9362B"/>
    <w:rsid w:val="00B94872"/>
    <w:rsid w:val="00BB5558"/>
    <w:rsid w:val="00BC09EA"/>
    <w:rsid w:val="00BC56D6"/>
    <w:rsid w:val="00BD3D39"/>
    <w:rsid w:val="00BD5945"/>
    <w:rsid w:val="00BF3D4A"/>
    <w:rsid w:val="00BF79A9"/>
    <w:rsid w:val="00C04093"/>
    <w:rsid w:val="00C06634"/>
    <w:rsid w:val="00C06E39"/>
    <w:rsid w:val="00C12587"/>
    <w:rsid w:val="00C14E5F"/>
    <w:rsid w:val="00C16FF1"/>
    <w:rsid w:val="00C21269"/>
    <w:rsid w:val="00C2674F"/>
    <w:rsid w:val="00C357C7"/>
    <w:rsid w:val="00C36A07"/>
    <w:rsid w:val="00C62553"/>
    <w:rsid w:val="00C633F9"/>
    <w:rsid w:val="00C63E9B"/>
    <w:rsid w:val="00C71A70"/>
    <w:rsid w:val="00C73FFD"/>
    <w:rsid w:val="00C745C4"/>
    <w:rsid w:val="00C760C5"/>
    <w:rsid w:val="00C7714E"/>
    <w:rsid w:val="00C855FC"/>
    <w:rsid w:val="00CA11FC"/>
    <w:rsid w:val="00CA290C"/>
    <w:rsid w:val="00CA645C"/>
    <w:rsid w:val="00CA7A0B"/>
    <w:rsid w:val="00CB090B"/>
    <w:rsid w:val="00CB1390"/>
    <w:rsid w:val="00CB66FC"/>
    <w:rsid w:val="00CD0D9F"/>
    <w:rsid w:val="00CE2D3F"/>
    <w:rsid w:val="00CE3DD6"/>
    <w:rsid w:val="00CE47CA"/>
    <w:rsid w:val="00CF2180"/>
    <w:rsid w:val="00CF30EA"/>
    <w:rsid w:val="00CF3AA9"/>
    <w:rsid w:val="00CF49CC"/>
    <w:rsid w:val="00D03761"/>
    <w:rsid w:val="00D10F72"/>
    <w:rsid w:val="00D160E8"/>
    <w:rsid w:val="00D17B20"/>
    <w:rsid w:val="00D21DC8"/>
    <w:rsid w:val="00D220BE"/>
    <w:rsid w:val="00D2488A"/>
    <w:rsid w:val="00D25398"/>
    <w:rsid w:val="00D279BE"/>
    <w:rsid w:val="00D3553A"/>
    <w:rsid w:val="00D37E8A"/>
    <w:rsid w:val="00D43761"/>
    <w:rsid w:val="00D440E1"/>
    <w:rsid w:val="00D4446B"/>
    <w:rsid w:val="00D52F06"/>
    <w:rsid w:val="00D601C2"/>
    <w:rsid w:val="00D63B55"/>
    <w:rsid w:val="00D63F66"/>
    <w:rsid w:val="00D67720"/>
    <w:rsid w:val="00D705C1"/>
    <w:rsid w:val="00DA2681"/>
    <w:rsid w:val="00DB00D2"/>
    <w:rsid w:val="00DB11AD"/>
    <w:rsid w:val="00DB31DD"/>
    <w:rsid w:val="00DC20EF"/>
    <w:rsid w:val="00DC2DFA"/>
    <w:rsid w:val="00DC6787"/>
    <w:rsid w:val="00DD03F9"/>
    <w:rsid w:val="00DD41C4"/>
    <w:rsid w:val="00DD492C"/>
    <w:rsid w:val="00DD7310"/>
    <w:rsid w:val="00DF0A63"/>
    <w:rsid w:val="00DF59B3"/>
    <w:rsid w:val="00E00BBA"/>
    <w:rsid w:val="00E10BB6"/>
    <w:rsid w:val="00E1121D"/>
    <w:rsid w:val="00E14E57"/>
    <w:rsid w:val="00E17967"/>
    <w:rsid w:val="00E17BCB"/>
    <w:rsid w:val="00E20FBE"/>
    <w:rsid w:val="00E20FF8"/>
    <w:rsid w:val="00E22FAC"/>
    <w:rsid w:val="00E24279"/>
    <w:rsid w:val="00E25250"/>
    <w:rsid w:val="00E27469"/>
    <w:rsid w:val="00E41DAB"/>
    <w:rsid w:val="00E45BA9"/>
    <w:rsid w:val="00E51611"/>
    <w:rsid w:val="00E52E85"/>
    <w:rsid w:val="00E65F1F"/>
    <w:rsid w:val="00E679F8"/>
    <w:rsid w:val="00E75464"/>
    <w:rsid w:val="00E816DC"/>
    <w:rsid w:val="00E82FF1"/>
    <w:rsid w:val="00E861D0"/>
    <w:rsid w:val="00E91E95"/>
    <w:rsid w:val="00E941FF"/>
    <w:rsid w:val="00E96E9A"/>
    <w:rsid w:val="00EA040C"/>
    <w:rsid w:val="00EA23E6"/>
    <w:rsid w:val="00EB206A"/>
    <w:rsid w:val="00EB51CD"/>
    <w:rsid w:val="00EB7980"/>
    <w:rsid w:val="00EC22A7"/>
    <w:rsid w:val="00EC2BA3"/>
    <w:rsid w:val="00EC3E9D"/>
    <w:rsid w:val="00EC62C3"/>
    <w:rsid w:val="00ED3CD2"/>
    <w:rsid w:val="00ED5B9C"/>
    <w:rsid w:val="00ED7AFF"/>
    <w:rsid w:val="00EF0059"/>
    <w:rsid w:val="00EF0101"/>
    <w:rsid w:val="00EF241B"/>
    <w:rsid w:val="00EF4B9C"/>
    <w:rsid w:val="00EF555F"/>
    <w:rsid w:val="00F00EFF"/>
    <w:rsid w:val="00F03AC5"/>
    <w:rsid w:val="00F0485F"/>
    <w:rsid w:val="00F0651F"/>
    <w:rsid w:val="00F11A4C"/>
    <w:rsid w:val="00F11A7E"/>
    <w:rsid w:val="00F13A9A"/>
    <w:rsid w:val="00F175B6"/>
    <w:rsid w:val="00F2374B"/>
    <w:rsid w:val="00F305C6"/>
    <w:rsid w:val="00F3184D"/>
    <w:rsid w:val="00F33ADD"/>
    <w:rsid w:val="00F37DCC"/>
    <w:rsid w:val="00F42417"/>
    <w:rsid w:val="00F42520"/>
    <w:rsid w:val="00F442A0"/>
    <w:rsid w:val="00F45E88"/>
    <w:rsid w:val="00F51709"/>
    <w:rsid w:val="00F66629"/>
    <w:rsid w:val="00F70AA8"/>
    <w:rsid w:val="00F726E7"/>
    <w:rsid w:val="00F76475"/>
    <w:rsid w:val="00F77B5E"/>
    <w:rsid w:val="00F81AA1"/>
    <w:rsid w:val="00F824D6"/>
    <w:rsid w:val="00F8730A"/>
    <w:rsid w:val="00F87E0F"/>
    <w:rsid w:val="00F91845"/>
    <w:rsid w:val="00FA2577"/>
    <w:rsid w:val="00FA5062"/>
    <w:rsid w:val="00FC7CFD"/>
    <w:rsid w:val="00FD03F4"/>
    <w:rsid w:val="00FD1AE7"/>
    <w:rsid w:val="00FD5C42"/>
    <w:rsid w:val="00FE3252"/>
    <w:rsid w:val="00FF1E06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55AF"/>
  <w15:chartTrackingRefBased/>
  <w15:docId w15:val="{4ABB3A9E-9517-4F92-9613-4699013D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55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rsid w:val="0005524B"/>
  </w:style>
  <w:style w:type="character" w:customStyle="1" w:styleId="rvts82">
    <w:name w:val="rvts82"/>
    <w:rsid w:val="0005524B"/>
  </w:style>
  <w:style w:type="paragraph" w:customStyle="1" w:styleId="rvps12">
    <w:name w:val="rvps12"/>
    <w:basedOn w:val="a"/>
    <w:rsid w:val="00055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055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rsid w:val="0005524B"/>
  </w:style>
  <w:style w:type="character" w:customStyle="1" w:styleId="rvts37">
    <w:name w:val="rvts37"/>
    <w:rsid w:val="0005524B"/>
  </w:style>
  <w:style w:type="character" w:customStyle="1" w:styleId="rvts23">
    <w:name w:val="rvts23"/>
    <w:rsid w:val="002856CB"/>
  </w:style>
  <w:style w:type="character" w:customStyle="1" w:styleId="rvts0">
    <w:name w:val="rvts0"/>
    <w:rsid w:val="002856CB"/>
  </w:style>
  <w:style w:type="character" w:customStyle="1" w:styleId="rvts46">
    <w:name w:val="rvts46"/>
    <w:rsid w:val="00161A0B"/>
  </w:style>
  <w:style w:type="character" w:styleId="a3">
    <w:name w:val="Hyperlink"/>
    <w:uiPriority w:val="99"/>
    <w:semiHidden/>
    <w:unhideWhenUsed/>
    <w:rsid w:val="00161A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0243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202430"/>
    <w:rPr>
      <w:rFonts w:ascii="Tahoma" w:eastAsia="Times New Roman" w:hAnsi="Tahoma" w:cs="Tahoma"/>
      <w:sz w:val="16"/>
      <w:szCs w:val="16"/>
    </w:rPr>
  </w:style>
  <w:style w:type="paragraph" w:customStyle="1" w:styleId="a50">
    <w:name w:val="a5"/>
    <w:basedOn w:val="a"/>
    <w:uiPriority w:val="99"/>
    <w:rsid w:val="00290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762A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ій колонтитул Знак"/>
    <w:link w:val="a6"/>
    <w:rsid w:val="00762A6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62A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ій колонтитул Знак"/>
    <w:link w:val="a8"/>
    <w:uiPriority w:val="99"/>
    <w:rsid w:val="00762A6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E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4"/>
      <w:szCs w:val="14"/>
      <w:lang w:val="x-none" w:eastAsia="x-none"/>
    </w:rPr>
  </w:style>
  <w:style w:type="character" w:customStyle="1" w:styleId="HTML1">
    <w:name w:val="Стандартный HTML Знак"/>
    <w:uiPriority w:val="99"/>
    <w:semiHidden/>
    <w:rsid w:val="007E63DB"/>
    <w:rPr>
      <w:rFonts w:ascii="Courier New" w:hAnsi="Courier New" w:cs="Courier New"/>
      <w:lang w:eastAsia="en-US"/>
    </w:rPr>
  </w:style>
  <w:style w:type="character" w:customStyle="1" w:styleId="HTML0">
    <w:name w:val="Стандартний HTML Знак"/>
    <w:link w:val="HTML"/>
    <w:uiPriority w:val="99"/>
    <w:locked/>
    <w:rsid w:val="007E63DB"/>
    <w:rPr>
      <w:rFonts w:ascii="Courier New" w:eastAsia="Times New Roman" w:hAnsi="Courier New" w:cs="Courier New"/>
      <w:color w:val="000000"/>
      <w:sz w:val="14"/>
      <w:szCs w:val="14"/>
    </w:rPr>
  </w:style>
  <w:style w:type="paragraph" w:customStyle="1" w:styleId="Style5">
    <w:name w:val="Style5"/>
    <w:basedOn w:val="a"/>
    <w:rsid w:val="00B54C24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/>
      <w:sz w:val="24"/>
      <w:szCs w:val="24"/>
      <w:lang w:val="uk-UA" w:eastAsia="ru-RU"/>
    </w:rPr>
  </w:style>
  <w:style w:type="table" w:styleId="aa">
    <w:name w:val="Table Grid"/>
    <w:basedOn w:val="a1"/>
    <w:uiPriority w:val="59"/>
    <w:rsid w:val="0001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648E-71A9-4A71-AC03-0EBB56AF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5868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K53</dc:creator>
  <cp:keywords/>
  <dc:description/>
  <cp:lastModifiedBy>Dell</cp:lastModifiedBy>
  <cp:revision>2</cp:revision>
  <cp:lastPrinted>2021-08-17T06:56:00Z</cp:lastPrinted>
  <dcterms:created xsi:type="dcterms:W3CDTF">2025-07-02T14:06:00Z</dcterms:created>
  <dcterms:modified xsi:type="dcterms:W3CDTF">2025-07-02T14:06:00Z</dcterms:modified>
</cp:coreProperties>
</file>