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3E0E1" w14:textId="3351D251" w:rsidR="00E848C0" w:rsidRPr="00514565" w:rsidRDefault="00E848C0" w:rsidP="00E848C0">
      <w:pPr>
        <w:widowControl w:val="0"/>
        <w:autoSpaceDE w:val="0"/>
        <w:autoSpaceDN w:val="0"/>
        <w:spacing w:after="0" w:line="240" w:lineRule="auto"/>
        <w:jc w:val="center"/>
        <w:rPr>
          <w:rFonts w:ascii="Times New Roman" w:eastAsia="Times New Roman" w:hAnsi="Times New Roman" w:cs="Times New Roman"/>
          <w:b/>
          <w:sz w:val="28"/>
          <w:szCs w:val="28"/>
          <w:lang w:val="ru-RU"/>
        </w:rPr>
      </w:pPr>
      <w:r w:rsidRPr="00E848C0">
        <w:rPr>
          <w:rFonts w:ascii="Times New Roman" w:eastAsia="Times New Roman" w:hAnsi="Times New Roman" w:cs="Times New Roman"/>
          <w:b/>
          <w:sz w:val="28"/>
          <w:szCs w:val="28"/>
        </w:rPr>
        <w:t>ПРОТОКОЛ</w:t>
      </w:r>
      <w:r w:rsidRPr="00E848C0">
        <w:rPr>
          <w:rFonts w:ascii="Times New Roman" w:eastAsia="Times New Roman" w:hAnsi="Times New Roman" w:cs="Times New Roman"/>
          <w:b/>
          <w:spacing w:val="67"/>
          <w:sz w:val="28"/>
          <w:szCs w:val="28"/>
        </w:rPr>
        <w:t xml:space="preserve"> </w:t>
      </w:r>
      <w:r w:rsidRPr="00E848C0">
        <w:rPr>
          <w:rFonts w:ascii="Times New Roman" w:eastAsia="Times New Roman" w:hAnsi="Times New Roman" w:cs="Times New Roman"/>
          <w:b/>
          <w:sz w:val="28"/>
          <w:szCs w:val="28"/>
        </w:rPr>
        <w:t>№</w:t>
      </w:r>
      <w:r w:rsidR="00514565">
        <w:rPr>
          <w:rFonts w:ascii="Times New Roman" w:eastAsia="Times New Roman" w:hAnsi="Times New Roman" w:cs="Times New Roman"/>
          <w:b/>
          <w:spacing w:val="1"/>
          <w:sz w:val="28"/>
          <w:szCs w:val="28"/>
          <w:lang w:val="ru-RU"/>
        </w:rPr>
        <w:t> </w:t>
      </w:r>
      <w:r w:rsidR="00825CFA">
        <w:rPr>
          <w:rFonts w:ascii="Times New Roman" w:eastAsia="Times New Roman" w:hAnsi="Times New Roman" w:cs="Times New Roman"/>
          <w:b/>
          <w:spacing w:val="1"/>
          <w:sz w:val="28"/>
          <w:szCs w:val="28"/>
          <w:lang w:val="ru-RU"/>
        </w:rPr>
        <w:t>3</w:t>
      </w:r>
    </w:p>
    <w:p w14:paraId="52B6FFBD" w14:textId="77777777" w:rsidR="00E848C0" w:rsidRPr="00E848C0" w:rsidRDefault="00E848C0" w:rsidP="00E848C0">
      <w:pPr>
        <w:widowControl w:val="0"/>
        <w:autoSpaceDE w:val="0"/>
        <w:autoSpaceDN w:val="0"/>
        <w:spacing w:after="0" w:line="240" w:lineRule="auto"/>
        <w:jc w:val="center"/>
        <w:rPr>
          <w:rFonts w:ascii="Times New Roman" w:eastAsia="Times New Roman" w:hAnsi="Times New Roman" w:cs="Times New Roman"/>
          <w:sz w:val="28"/>
          <w:szCs w:val="28"/>
        </w:rPr>
      </w:pPr>
      <w:r w:rsidRPr="00E848C0">
        <w:rPr>
          <w:rFonts w:ascii="Times New Roman" w:eastAsia="Times New Roman" w:hAnsi="Times New Roman" w:cs="Times New Roman"/>
          <w:sz w:val="28"/>
          <w:szCs w:val="28"/>
        </w:rPr>
        <w:t>засідання</w:t>
      </w:r>
      <w:r w:rsidRPr="00E848C0">
        <w:rPr>
          <w:rFonts w:ascii="Times New Roman" w:eastAsia="Times New Roman" w:hAnsi="Times New Roman" w:cs="Times New Roman"/>
          <w:spacing w:val="-5"/>
          <w:sz w:val="28"/>
          <w:szCs w:val="28"/>
        </w:rPr>
        <w:t xml:space="preserve"> </w:t>
      </w:r>
      <w:r w:rsidRPr="00E848C0">
        <w:rPr>
          <w:rFonts w:ascii="Times New Roman" w:eastAsia="Times New Roman" w:hAnsi="Times New Roman" w:cs="Times New Roman"/>
          <w:sz w:val="28"/>
          <w:szCs w:val="28"/>
        </w:rPr>
        <w:t>Громадської</w:t>
      </w:r>
      <w:r w:rsidRPr="00E848C0">
        <w:rPr>
          <w:rFonts w:ascii="Times New Roman" w:eastAsia="Times New Roman" w:hAnsi="Times New Roman" w:cs="Times New Roman"/>
          <w:spacing w:val="-1"/>
          <w:sz w:val="28"/>
          <w:szCs w:val="28"/>
        </w:rPr>
        <w:t xml:space="preserve"> </w:t>
      </w:r>
      <w:r w:rsidRPr="00E848C0">
        <w:rPr>
          <w:rFonts w:ascii="Times New Roman" w:eastAsia="Times New Roman" w:hAnsi="Times New Roman" w:cs="Times New Roman"/>
          <w:sz w:val="28"/>
          <w:szCs w:val="28"/>
        </w:rPr>
        <w:t>ради</w:t>
      </w:r>
      <w:r w:rsidRPr="00E848C0">
        <w:rPr>
          <w:rFonts w:ascii="Times New Roman" w:eastAsia="Times New Roman" w:hAnsi="Times New Roman" w:cs="Times New Roman"/>
          <w:spacing w:val="-4"/>
          <w:sz w:val="28"/>
          <w:szCs w:val="28"/>
        </w:rPr>
        <w:t xml:space="preserve"> </w:t>
      </w:r>
      <w:bookmarkStart w:id="0" w:name="_Hlk202861747"/>
      <w:r w:rsidRPr="00E848C0">
        <w:rPr>
          <w:rFonts w:ascii="Times New Roman" w:eastAsia="Times New Roman" w:hAnsi="Times New Roman" w:cs="Times New Roman"/>
          <w:spacing w:val="-4"/>
          <w:sz w:val="28"/>
          <w:szCs w:val="28"/>
        </w:rPr>
        <w:t>при</w:t>
      </w:r>
    </w:p>
    <w:p w14:paraId="517DD3FE" w14:textId="77777777" w:rsidR="00E848C0" w:rsidRPr="00E848C0" w:rsidRDefault="00E848C0" w:rsidP="00E848C0">
      <w:pPr>
        <w:widowControl w:val="0"/>
        <w:autoSpaceDE w:val="0"/>
        <w:autoSpaceDN w:val="0"/>
        <w:spacing w:after="0" w:line="240" w:lineRule="auto"/>
        <w:jc w:val="center"/>
        <w:outlineLvl w:val="0"/>
        <w:rPr>
          <w:rFonts w:ascii="Times New Roman" w:eastAsia="Times New Roman" w:hAnsi="Times New Roman" w:cs="Times New Roman"/>
          <w:bCs/>
          <w:sz w:val="28"/>
          <w:szCs w:val="28"/>
        </w:rPr>
      </w:pPr>
      <w:r w:rsidRPr="00E848C0">
        <w:rPr>
          <w:rFonts w:ascii="Times New Roman" w:eastAsia="Times New Roman" w:hAnsi="Times New Roman" w:cs="Times New Roman"/>
          <w:bCs/>
          <w:sz w:val="28"/>
          <w:szCs w:val="28"/>
        </w:rPr>
        <w:t>Державному</w:t>
      </w:r>
      <w:r w:rsidRPr="00E848C0">
        <w:rPr>
          <w:rFonts w:ascii="Times New Roman" w:eastAsia="Times New Roman" w:hAnsi="Times New Roman" w:cs="Times New Roman"/>
          <w:bCs/>
          <w:spacing w:val="-5"/>
          <w:sz w:val="28"/>
          <w:szCs w:val="28"/>
        </w:rPr>
        <w:t xml:space="preserve"> </w:t>
      </w:r>
      <w:r w:rsidRPr="00E848C0">
        <w:rPr>
          <w:rFonts w:ascii="Times New Roman" w:eastAsia="Times New Roman" w:hAnsi="Times New Roman" w:cs="Times New Roman"/>
          <w:bCs/>
          <w:sz w:val="28"/>
          <w:szCs w:val="28"/>
        </w:rPr>
        <w:t>агентстві</w:t>
      </w:r>
      <w:r w:rsidRPr="00E848C0">
        <w:rPr>
          <w:rFonts w:ascii="Times New Roman" w:eastAsia="Times New Roman" w:hAnsi="Times New Roman" w:cs="Times New Roman"/>
          <w:bCs/>
          <w:spacing w:val="-6"/>
          <w:sz w:val="28"/>
          <w:szCs w:val="28"/>
        </w:rPr>
        <w:t xml:space="preserve"> </w:t>
      </w:r>
      <w:r w:rsidRPr="00E848C0">
        <w:rPr>
          <w:rFonts w:ascii="Times New Roman" w:eastAsia="Times New Roman" w:hAnsi="Times New Roman" w:cs="Times New Roman"/>
          <w:bCs/>
          <w:sz w:val="28"/>
          <w:szCs w:val="28"/>
        </w:rPr>
        <w:t>лісових</w:t>
      </w:r>
      <w:r w:rsidRPr="00E848C0">
        <w:rPr>
          <w:rFonts w:ascii="Times New Roman" w:eastAsia="Times New Roman" w:hAnsi="Times New Roman" w:cs="Times New Roman"/>
          <w:bCs/>
          <w:spacing w:val="-2"/>
          <w:sz w:val="28"/>
          <w:szCs w:val="28"/>
        </w:rPr>
        <w:t xml:space="preserve"> </w:t>
      </w:r>
      <w:r w:rsidRPr="00E848C0">
        <w:rPr>
          <w:rFonts w:ascii="Times New Roman" w:eastAsia="Times New Roman" w:hAnsi="Times New Roman" w:cs="Times New Roman"/>
          <w:bCs/>
          <w:sz w:val="28"/>
          <w:szCs w:val="28"/>
        </w:rPr>
        <w:t>ресурсів</w:t>
      </w:r>
      <w:r w:rsidRPr="00E848C0">
        <w:rPr>
          <w:rFonts w:ascii="Times New Roman" w:eastAsia="Times New Roman" w:hAnsi="Times New Roman" w:cs="Times New Roman"/>
          <w:bCs/>
          <w:spacing w:val="-4"/>
          <w:sz w:val="28"/>
          <w:szCs w:val="28"/>
        </w:rPr>
        <w:t xml:space="preserve"> </w:t>
      </w:r>
      <w:r w:rsidRPr="00E848C0">
        <w:rPr>
          <w:rFonts w:ascii="Times New Roman" w:eastAsia="Times New Roman" w:hAnsi="Times New Roman" w:cs="Times New Roman"/>
          <w:bCs/>
          <w:sz w:val="28"/>
          <w:szCs w:val="28"/>
        </w:rPr>
        <w:t>України</w:t>
      </w:r>
    </w:p>
    <w:bookmarkEnd w:id="0"/>
    <w:p w14:paraId="633AAB69" w14:textId="77777777" w:rsidR="00E848C0" w:rsidRPr="00E848C0" w:rsidRDefault="00E848C0" w:rsidP="00E848C0">
      <w:pPr>
        <w:widowControl w:val="0"/>
        <w:autoSpaceDE w:val="0"/>
        <w:autoSpaceDN w:val="0"/>
        <w:spacing w:after="0" w:line="240" w:lineRule="auto"/>
        <w:ind w:firstLine="720"/>
        <w:rPr>
          <w:rFonts w:ascii="Times New Roman" w:eastAsia="Times New Roman" w:hAnsi="Times New Roman" w:cs="Times New Roman"/>
          <w:b/>
          <w:sz w:val="28"/>
          <w:szCs w:val="28"/>
        </w:rPr>
      </w:pPr>
    </w:p>
    <w:p w14:paraId="5CCEC9D0" w14:textId="50C8A19E" w:rsidR="00E848C0" w:rsidRPr="00E848C0" w:rsidRDefault="00155437" w:rsidP="00514565">
      <w:pPr>
        <w:widowControl w:val="0"/>
        <w:tabs>
          <w:tab w:val="left" w:pos="0"/>
          <w:tab w:val="left" w:pos="7785"/>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E848C0" w:rsidRPr="00E848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березня</w:t>
      </w:r>
      <w:r w:rsidR="00E848C0" w:rsidRPr="00E848C0">
        <w:rPr>
          <w:rFonts w:ascii="Times New Roman" w:eastAsia="Times New Roman" w:hAnsi="Times New Roman" w:cs="Times New Roman"/>
          <w:sz w:val="28"/>
          <w:szCs w:val="28"/>
        </w:rPr>
        <w:t xml:space="preserve"> 202</w:t>
      </w:r>
      <w:r w:rsidR="00E848C0">
        <w:rPr>
          <w:rFonts w:ascii="Times New Roman" w:eastAsia="Times New Roman" w:hAnsi="Times New Roman" w:cs="Times New Roman"/>
          <w:sz w:val="28"/>
          <w:szCs w:val="28"/>
        </w:rPr>
        <w:t>6</w:t>
      </w:r>
      <w:r w:rsidR="00E848C0" w:rsidRPr="00E848C0">
        <w:rPr>
          <w:rFonts w:ascii="Times New Roman" w:eastAsia="Times New Roman" w:hAnsi="Times New Roman" w:cs="Times New Roman"/>
          <w:sz w:val="28"/>
          <w:szCs w:val="28"/>
        </w:rPr>
        <w:t xml:space="preserve"> року</w:t>
      </w:r>
      <w:r w:rsidR="00E848C0" w:rsidRPr="00E848C0">
        <w:rPr>
          <w:rFonts w:ascii="Times New Roman" w:eastAsia="Times New Roman" w:hAnsi="Times New Roman" w:cs="Times New Roman"/>
          <w:sz w:val="28"/>
          <w:szCs w:val="28"/>
        </w:rPr>
        <w:tab/>
        <w:t>м.</w:t>
      </w:r>
      <w:r w:rsidR="00E848C0" w:rsidRPr="00E848C0">
        <w:rPr>
          <w:rFonts w:ascii="Times New Roman" w:eastAsia="Times New Roman" w:hAnsi="Times New Roman" w:cs="Times New Roman"/>
          <w:spacing w:val="-1"/>
          <w:sz w:val="28"/>
          <w:szCs w:val="28"/>
        </w:rPr>
        <w:t xml:space="preserve"> </w:t>
      </w:r>
      <w:r w:rsidR="00E848C0" w:rsidRPr="00E848C0">
        <w:rPr>
          <w:rFonts w:ascii="Times New Roman" w:eastAsia="Times New Roman" w:hAnsi="Times New Roman" w:cs="Times New Roman"/>
          <w:sz w:val="28"/>
          <w:szCs w:val="28"/>
        </w:rPr>
        <w:t>Київ</w:t>
      </w:r>
    </w:p>
    <w:p w14:paraId="04211545" w14:textId="77777777" w:rsidR="00E848C0" w:rsidRPr="00E848C0" w:rsidRDefault="00E848C0" w:rsidP="00E848C0">
      <w:pPr>
        <w:widowControl w:val="0"/>
        <w:autoSpaceDE w:val="0"/>
        <w:autoSpaceDN w:val="0"/>
        <w:spacing w:after="0" w:line="240" w:lineRule="auto"/>
        <w:ind w:firstLine="720"/>
        <w:rPr>
          <w:rFonts w:ascii="Times New Roman" w:eastAsia="Times New Roman" w:hAnsi="Times New Roman" w:cs="Times New Roman"/>
          <w:sz w:val="28"/>
          <w:szCs w:val="28"/>
        </w:rPr>
      </w:pPr>
    </w:p>
    <w:p w14:paraId="2AB42278" w14:textId="44DD2AF5" w:rsidR="00E848C0" w:rsidRPr="005F5244" w:rsidRDefault="00E848C0" w:rsidP="00287DDF">
      <w:pPr>
        <w:widowControl w:val="0"/>
        <w:autoSpaceDE w:val="0"/>
        <w:autoSpaceDN w:val="0"/>
        <w:spacing w:after="0" w:line="240" w:lineRule="auto"/>
        <w:jc w:val="both"/>
        <w:rPr>
          <w:rFonts w:ascii="Times New Roman" w:eastAsia="Calibri" w:hAnsi="Times New Roman" w:cs="Times New Roman"/>
          <w:kern w:val="2"/>
          <w:sz w:val="28"/>
          <w:szCs w:val="28"/>
          <w14:ligatures w14:val="standardContextual"/>
        </w:rPr>
      </w:pPr>
      <w:r w:rsidRPr="005F5244">
        <w:rPr>
          <w:rFonts w:ascii="Times New Roman" w:eastAsia="Times New Roman" w:hAnsi="Times New Roman" w:cs="Times New Roman"/>
          <w:color w:val="000000"/>
          <w:sz w:val="28"/>
          <w:szCs w:val="28"/>
        </w:rPr>
        <w:t xml:space="preserve">На засіданні присутні члени Громадської ради Державного агентства лісових ресурсів України: </w:t>
      </w:r>
      <w:proofErr w:type="spellStart"/>
      <w:r w:rsidR="00CD6C6B" w:rsidRPr="005F5244">
        <w:rPr>
          <w:rFonts w:ascii="Times New Roman" w:eastAsia="Times New Roman" w:hAnsi="Times New Roman" w:cs="Times New Roman"/>
          <w:color w:val="000000"/>
          <w:sz w:val="28"/>
          <w:szCs w:val="28"/>
        </w:rPr>
        <w:t>Бацура</w:t>
      </w:r>
      <w:proofErr w:type="spellEnd"/>
      <w:r w:rsidR="00CD6C6B" w:rsidRPr="005F5244">
        <w:rPr>
          <w:rFonts w:ascii="Times New Roman" w:eastAsia="Times New Roman" w:hAnsi="Times New Roman" w:cs="Times New Roman"/>
          <w:color w:val="000000"/>
          <w:sz w:val="28"/>
          <w:szCs w:val="28"/>
        </w:rPr>
        <w:t xml:space="preserve"> О.С., </w:t>
      </w:r>
      <w:r w:rsidRPr="005F5244">
        <w:rPr>
          <w:rFonts w:ascii="Times New Roman" w:eastAsia="Times New Roman" w:hAnsi="Times New Roman" w:cs="Times New Roman"/>
          <w:sz w:val="28"/>
          <w:szCs w:val="28"/>
        </w:rPr>
        <w:t xml:space="preserve">Василишин Р.Д., </w:t>
      </w:r>
      <w:r w:rsidR="00421677" w:rsidRPr="005F5244">
        <w:rPr>
          <w:rFonts w:ascii="Times New Roman" w:eastAsia="Times New Roman" w:hAnsi="Times New Roman" w:cs="Times New Roman"/>
          <w:sz w:val="28"/>
          <w:szCs w:val="28"/>
        </w:rPr>
        <w:t xml:space="preserve">Василевський О.Г., </w:t>
      </w:r>
      <w:proofErr w:type="spellStart"/>
      <w:r w:rsidRPr="005F5244">
        <w:rPr>
          <w:rFonts w:ascii="Times New Roman" w:eastAsia="Calibri" w:hAnsi="Times New Roman" w:cs="Times New Roman"/>
          <w:kern w:val="2"/>
          <w:sz w:val="28"/>
          <w:szCs w:val="28"/>
          <w14:ligatures w14:val="standardContextual"/>
        </w:rPr>
        <w:t>Грузінська</w:t>
      </w:r>
      <w:proofErr w:type="spellEnd"/>
      <w:r w:rsidRPr="005F5244">
        <w:rPr>
          <w:rFonts w:ascii="Times New Roman" w:eastAsia="Calibri" w:hAnsi="Times New Roman" w:cs="Times New Roman"/>
          <w:kern w:val="2"/>
          <w:sz w:val="28"/>
          <w:szCs w:val="28"/>
          <w14:ligatures w14:val="standardContextual"/>
        </w:rPr>
        <w:t xml:space="preserve"> І.В., </w:t>
      </w:r>
      <w:proofErr w:type="spellStart"/>
      <w:r w:rsidRPr="005F5244">
        <w:rPr>
          <w:rFonts w:ascii="Times New Roman" w:eastAsia="Times New Roman" w:hAnsi="Times New Roman" w:cs="Times New Roman"/>
          <w:sz w:val="28"/>
          <w:szCs w:val="28"/>
        </w:rPr>
        <w:t>Дербаль</w:t>
      </w:r>
      <w:proofErr w:type="spellEnd"/>
      <w:r w:rsidRPr="005F5244">
        <w:rPr>
          <w:rFonts w:ascii="Times New Roman" w:eastAsia="Times New Roman" w:hAnsi="Times New Roman" w:cs="Times New Roman"/>
          <w:sz w:val="28"/>
          <w:szCs w:val="28"/>
        </w:rPr>
        <w:t xml:space="preserve"> Ю.Ю., </w:t>
      </w:r>
      <w:proofErr w:type="spellStart"/>
      <w:r w:rsidR="00155437" w:rsidRPr="005F5244">
        <w:rPr>
          <w:rFonts w:ascii="Times New Roman" w:eastAsia="Times New Roman" w:hAnsi="Times New Roman" w:cs="Times New Roman"/>
          <w:sz w:val="28"/>
          <w:szCs w:val="28"/>
        </w:rPr>
        <w:t>Карпук</w:t>
      </w:r>
      <w:proofErr w:type="spellEnd"/>
      <w:r w:rsidR="00155437" w:rsidRPr="005F5244">
        <w:rPr>
          <w:rFonts w:ascii="Times New Roman" w:eastAsia="Times New Roman" w:hAnsi="Times New Roman" w:cs="Times New Roman"/>
          <w:sz w:val="28"/>
          <w:szCs w:val="28"/>
        </w:rPr>
        <w:t xml:space="preserve"> А.І., </w:t>
      </w:r>
      <w:r w:rsidRPr="005F5244">
        <w:rPr>
          <w:rFonts w:ascii="Times New Roman" w:eastAsia="Times New Roman" w:hAnsi="Times New Roman" w:cs="Times New Roman"/>
          <w:color w:val="000000"/>
          <w:sz w:val="28"/>
          <w:szCs w:val="28"/>
        </w:rPr>
        <w:t xml:space="preserve">Когут М.В., Курдюк О.М., </w:t>
      </w:r>
      <w:proofErr w:type="spellStart"/>
      <w:r w:rsidR="00155437" w:rsidRPr="005F5244">
        <w:rPr>
          <w:rFonts w:ascii="Times New Roman" w:eastAsia="Times New Roman" w:hAnsi="Times New Roman" w:cs="Times New Roman"/>
          <w:color w:val="000000"/>
          <w:sz w:val="28"/>
          <w:szCs w:val="28"/>
        </w:rPr>
        <w:t>Лакида</w:t>
      </w:r>
      <w:proofErr w:type="spellEnd"/>
      <w:r w:rsidR="00155437" w:rsidRPr="005F5244">
        <w:rPr>
          <w:rFonts w:ascii="Times New Roman" w:eastAsia="Times New Roman" w:hAnsi="Times New Roman" w:cs="Times New Roman"/>
          <w:color w:val="000000"/>
          <w:sz w:val="28"/>
          <w:szCs w:val="28"/>
        </w:rPr>
        <w:t xml:space="preserve"> П.І., </w:t>
      </w:r>
      <w:proofErr w:type="spellStart"/>
      <w:r w:rsidR="00421677" w:rsidRPr="005F5244">
        <w:rPr>
          <w:rFonts w:ascii="Times New Roman" w:eastAsia="Times New Roman" w:hAnsi="Times New Roman" w:cs="Times New Roman"/>
          <w:color w:val="000000"/>
          <w:sz w:val="28"/>
          <w:szCs w:val="28"/>
        </w:rPr>
        <w:t>Масюк</w:t>
      </w:r>
      <w:proofErr w:type="spellEnd"/>
      <w:r w:rsidR="00421677" w:rsidRPr="005F5244">
        <w:rPr>
          <w:rFonts w:ascii="Times New Roman" w:eastAsia="Times New Roman" w:hAnsi="Times New Roman" w:cs="Times New Roman"/>
          <w:color w:val="000000"/>
          <w:sz w:val="28"/>
          <w:szCs w:val="28"/>
        </w:rPr>
        <w:t xml:space="preserve"> В.В., </w:t>
      </w:r>
      <w:r w:rsidRPr="005F5244">
        <w:rPr>
          <w:rFonts w:ascii="Times New Roman" w:eastAsia="Times New Roman" w:hAnsi="Times New Roman" w:cs="Times New Roman"/>
          <w:color w:val="000000"/>
          <w:sz w:val="28"/>
          <w:szCs w:val="28"/>
        </w:rPr>
        <w:t>Марчук Ю.М., Медведєв Ю.С., Мельник О.М.,</w:t>
      </w:r>
      <w:r w:rsidR="00155437" w:rsidRPr="005F5244">
        <w:rPr>
          <w:rFonts w:ascii="Times New Roman" w:eastAsia="Times New Roman" w:hAnsi="Times New Roman" w:cs="Times New Roman"/>
          <w:color w:val="000000"/>
          <w:sz w:val="28"/>
          <w:szCs w:val="28"/>
        </w:rPr>
        <w:t xml:space="preserve"> Мельник Б.Б.,</w:t>
      </w:r>
      <w:r w:rsidRPr="005F5244">
        <w:rPr>
          <w:rFonts w:ascii="Times New Roman" w:eastAsia="Times New Roman" w:hAnsi="Times New Roman" w:cs="Times New Roman"/>
          <w:color w:val="000000"/>
          <w:sz w:val="28"/>
          <w:szCs w:val="28"/>
        </w:rPr>
        <w:t xml:space="preserve"> </w:t>
      </w:r>
      <w:proofErr w:type="spellStart"/>
      <w:r w:rsidRPr="005F5244">
        <w:rPr>
          <w:rFonts w:ascii="Times New Roman" w:eastAsia="Times New Roman" w:hAnsi="Times New Roman" w:cs="Times New Roman"/>
          <w:color w:val="000000"/>
          <w:sz w:val="28"/>
          <w:szCs w:val="28"/>
        </w:rPr>
        <w:t>Мунтянов</w:t>
      </w:r>
      <w:proofErr w:type="spellEnd"/>
      <w:r w:rsidRPr="005F5244">
        <w:rPr>
          <w:rFonts w:ascii="Times New Roman" w:eastAsia="Times New Roman" w:hAnsi="Times New Roman" w:cs="Times New Roman"/>
          <w:color w:val="000000"/>
          <w:sz w:val="28"/>
          <w:szCs w:val="28"/>
        </w:rPr>
        <w:t xml:space="preserve"> О.С., </w:t>
      </w:r>
      <w:proofErr w:type="spellStart"/>
      <w:r w:rsidR="00155437" w:rsidRPr="005F5244">
        <w:rPr>
          <w:rFonts w:ascii="Times New Roman" w:eastAsia="Times New Roman" w:hAnsi="Times New Roman" w:cs="Times New Roman"/>
          <w:color w:val="000000"/>
          <w:sz w:val="28"/>
          <w:szCs w:val="28"/>
        </w:rPr>
        <w:t>Подкоритов</w:t>
      </w:r>
      <w:proofErr w:type="spellEnd"/>
      <w:r w:rsidR="00155437" w:rsidRPr="005F5244">
        <w:rPr>
          <w:rFonts w:ascii="Times New Roman" w:eastAsia="Times New Roman" w:hAnsi="Times New Roman" w:cs="Times New Roman"/>
          <w:color w:val="000000"/>
          <w:sz w:val="28"/>
          <w:szCs w:val="28"/>
        </w:rPr>
        <w:t xml:space="preserve"> В.І., </w:t>
      </w:r>
      <w:proofErr w:type="spellStart"/>
      <w:r w:rsidRPr="005F5244">
        <w:rPr>
          <w:rFonts w:ascii="Times New Roman" w:eastAsia="Calibri" w:hAnsi="Times New Roman" w:cs="Times New Roman"/>
          <w:kern w:val="2"/>
          <w:sz w:val="28"/>
          <w:szCs w:val="28"/>
          <w14:ligatures w14:val="standardContextual"/>
        </w:rPr>
        <w:t>Оборська</w:t>
      </w:r>
      <w:proofErr w:type="spellEnd"/>
      <w:r w:rsidR="00037B5E" w:rsidRPr="005F5244">
        <w:rPr>
          <w:rFonts w:ascii="Times New Roman" w:eastAsia="Calibri" w:hAnsi="Times New Roman" w:cs="Times New Roman"/>
          <w:kern w:val="2"/>
          <w:sz w:val="28"/>
          <w:szCs w:val="28"/>
          <w14:ligatures w14:val="standardContextual"/>
        </w:rPr>
        <w:t> </w:t>
      </w:r>
      <w:r w:rsidRPr="005F5244">
        <w:rPr>
          <w:rFonts w:ascii="Times New Roman" w:eastAsia="Calibri" w:hAnsi="Times New Roman" w:cs="Times New Roman"/>
          <w:kern w:val="2"/>
          <w:sz w:val="28"/>
          <w:szCs w:val="28"/>
          <w14:ligatures w14:val="standardContextual"/>
        </w:rPr>
        <w:t xml:space="preserve">А.Е., </w:t>
      </w:r>
      <w:r w:rsidR="00155437" w:rsidRPr="005F5244">
        <w:rPr>
          <w:rFonts w:ascii="Times New Roman" w:eastAsia="Calibri" w:hAnsi="Times New Roman" w:cs="Times New Roman"/>
          <w:kern w:val="2"/>
          <w:sz w:val="28"/>
          <w:szCs w:val="28"/>
          <w14:ligatures w14:val="standardContextual"/>
        </w:rPr>
        <w:t xml:space="preserve">Попович А.І., Скорий М.А., </w:t>
      </w:r>
      <w:proofErr w:type="spellStart"/>
      <w:r w:rsidRPr="005F5244">
        <w:rPr>
          <w:rFonts w:ascii="Times New Roman" w:eastAsia="Times New Roman" w:hAnsi="Times New Roman" w:cs="Times New Roman"/>
          <w:sz w:val="28"/>
          <w:szCs w:val="28"/>
        </w:rPr>
        <w:t>Сторчоус</w:t>
      </w:r>
      <w:proofErr w:type="spellEnd"/>
      <w:r w:rsidRPr="005F5244">
        <w:rPr>
          <w:rFonts w:ascii="Times New Roman" w:eastAsia="Times New Roman" w:hAnsi="Times New Roman" w:cs="Times New Roman"/>
          <w:sz w:val="28"/>
          <w:szCs w:val="28"/>
        </w:rPr>
        <w:t> О.В.,</w:t>
      </w:r>
      <w:r w:rsidR="00037B5E" w:rsidRPr="005F5244">
        <w:rPr>
          <w:rFonts w:ascii="Times New Roman" w:eastAsia="Times New Roman" w:hAnsi="Times New Roman" w:cs="Times New Roman"/>
          <w:sz w:val="28"/>
          <w:szCs w:val="28"/>
        </w:rPr>
        <w:t xml:space="preserve"> </w:t>
      </w:r>
      <w:proofErr w:type="spellStart"/>
      <w:r w:rsidR="00037B5E" w:rsidRPr="005F5244">
        <w:rPr>
          <w:rFonts w:ascii="Times New Roman" w:eastAsia="Times New Roman" w:hAnsi="Times New Roman" w:cs="Times New Roman"/>
          <w:sz w:val="28"/>
          <w:szCs w:val="28"/>
        </w:rPr>
        <w:t>Сютікова</w:t>
      </w:r>
      <w:proofErr w:type="spellEnd"/>
      <w:r w:rsidR="00037B5E" w:rsidRPr="005F5244">
        <w:rPr>
          <w:rFonts w:ascii="Times New Roman" w:eastAsia="Times New Roman" w:hAnsi="Times New Roman" w:cs="Times New Roman"/>
          <w:sz w:val="28"/>
          <w:szCs w:val="28"/>
        </w:rPr>
        <w:t> О.В.</w:t>
      </w:r>
      <w:r w:rsidR="00421677" w:rsidRPr="005F5244">
        <w:rPr>
          <w:rFonts w:ascii="Times New Roman" w:eastAsia="Times New Roman" w:hAnsi="Times New Roman" w:cs="Times New Roman"/>
          <w:sz w:val="28"/>
          <w:szCs w:val="28"/>
        </w:rPr>
        <w:t xml:space="preserve">, </w:t>
      </w:r>
      <w:proofErr w:type="spellStart"/>
      <w:r w:rsidR="00421677" w:rsidRPr="005F5244">
        <w:rPr>
          <w:rFonts w:ascii="Times New Roman" w:eastAsia="Times New Roman" w:hAnsi="Times New Roman" w:cs="Times New Roman"/>
          <w:sz w:val="28"/>
          <w:szCs w:val="28"/>
        </w:rPr>
        <w:t>Шепелев</w:t>
      </w:r>
      <w:proofErr w:type="spellEnd"/>
      <w:r w:rsidR="00421677" w:rsidRPr="005F5244">
        <w:rPr>
          <w:rFonts w:ascii="Times New Roman" w:eastAsia="Times New Roman" w:hAnsi="Times New Roman" w:cs="Times New Roman"/>
          <w:sz w:val="28"/>
          <w:szCs w:val="28"/>
        </w:rPr>
        <w:t> Ю.Б.</w:t>
      </w:r>
    </w:p>
    <w:p w14:paraId="342EBCE4" w14:textId="63343FE9" w:rsidR="00E848C0" w:rsidRPr="005F5244" w:rsidRDefault="00E848C0" w:rsidP="00287DDF">
      <w:pPr>
        <w:widowControl w:val="0"/>
        <w:autoSpaceDE w:val="0"/>
        <w:autoSpaceDN w:val="0"/>
        <w:spacing w:after="120" w:line="276" w:lineRule="auto"/>
        <w:rPr>
          <w:rFonts w:ascii="Times New Roman" w:eastAsia="Times New Roman" w:hAnsi="Times New Roman" w:cs="Times New Roman"/>
          <w:b/>
          <w:bCs/>
          <w:color w:val="000000"/>
          <w:sz w:val="28"/>
          <w:szCs w:val="28"/>
        </w:rPr>
      </w:pPr>
      <w:r w:rsidRPr="005F5244">
        <w:rPr>
          <w:rFonts w:ascii="Times New Roman" w:eastAsia="Times New Roman" w:hAnsi="Times New Roman" w:cs="Times New Roman"/>
          <w:b/>
          <w:bCs/>
          <w:color w:val="000000"/>
          <w:sz w:val="28"/>
          <w:szCs w:val="28"/>
        </w:rPr>
        <w:t>Всього:</w:t>
      </w:r>
      <w:r w:rsidRPr="005F5244">
        <w:rPr>
          <w:rFonts w:ascii="Times New Roman" w:eastAsia="Times New Roman" w:hAnsi="Times New Roman" w:cs="Times New Roman"/>
          <w:b/>
          <w:bCs/>
          <w:color w:val="FF0000"/>
          <w:sz w:val="28"/>
          <w:szCs w:val="28"/>
        </w:rPr>
        <w:t xml:space="preserve"> </w:t>
      </w:r>
      <w:r w:rsidR="00421677" w:rsidRPr="005F5244">
        <w:rPr>
          <w:rFonts w:ascii="Times New Roman" w:eastAsia="Times New Roman" w:hAnsi="Times New Roman" w:cs="Times New Roman"/>
          <w:b/>
          <w:bCs/>
          <w:color w:val="000000"/>
          <w:sz w:val="28"/>
          <w:szCs w:val="28"/>
        </w:rPr>
        <w:t>2</w:t>
      </w:r>
      <w:r w:rsidR="00155437" w:rsidRPr="005F5244">
        <w:rPr>
          <w:rFonts w:ascii="Times New Roman" w:eastAsia="Times New Roman" w:hAnsi="Times New Roman" w:cs="Times New Roman"/>
          <w:b/>
          <w:bCs/>
          <w:color w:val="000000"/>
          <w:sz w:val="28"/>
          <w:szCs w:val="28"/>
        </w:rPr>
        <w:t>2</w:t>
      </w:r>
      <w:r w:rsidRPr="005F5244">
        <w:rPr>
          <w:rFonts w:ascii="Times New Roman" w:eastAsia="Times New Roman" w:hAnsi="Times New Roman" w:cs="Times New Roman"/>
          <w:b/>
          <w:bCs/>
          <w:color w:val="000000"/>
          <w:sz w:val="28"/>
          <w:szCs w:val="28"/>
        </w:rPr>
        <w:t xml:space="preserve"> ос</w:t>
      </w:r>
      <w:r w:rsidR="00421677" w:rsidRPr="005F5244">
        <w:rPr>
          <w:rFonts w:ascii="Times New Roman" w:eastAsia="Times New Roman" w:hAnsi="Times New Roman" w:cs="Times New Roman"/>
          <w:b/>
          <w:bCs/>
          <w:color w:val="000000"/>
          <w:sz w:val="28"/>
          <w:szCs w:val="28"/>
        </w:rPr>
        <w:t>об</w:t>
      </w:r>
      <w:r w:rsidR="00155437" w:rsidRPr="005F5244">
        <w:rPr>
          <w:rFonts w:ascii="Times New Roman" w:eastAsia="Times New Roman" w:hAnsi="Times New Roman" w:cs="Times New Roman"/>
          <w:b/>
          <w:bCs/>
          <w:color w:val="000000"/>
          <w:sz w:val="28"/>
          <w:szCs w:val="28"/>
        </w:rPr>
        <w:t>и</w:t>
      </w:r>
    </w:p>
    <w:p w14:paraId="00115504" w14:textId="5E3B85E2" w:rsidR="00E848C0" w:rsidRPr="005F5244" w:rsidRDefault="000850E3" w:rsidP="00287DDF">
      <w:pPr>
        <w:widowControl w:val="0"/>
        <w:autoSpaceDE w:val="0"/>
        <w:autoSpaceDN w:val="0"/>
        <w:spacing w:after="240" w:line="240" w:lineRule="auto"/>
        <w:jc w:val="both"/>
        <w:rPr>
          <w:rFonts w:ascii="Times New Roman" w:eastAsia="Times New Roman" w:hAnsi="Times New Roman" w:cs="Times New Roman"/>
          <w:sz w:val="28"/>
          <w:szCs w:val="28"/>
        </w:rPr>
      </w:pPr>
      <w:r w:rsidRPr="005F5244">
        <w:rPr>
          <w:rFonts w:ascii="Times New Roman" w:eastAsia="Times New Roman" w:hAnsi="Times New Roman" w:cs="Times New Roman"/>
          <w:color w:val="000000"/>
          <w:sz w:val="28"/>
          <w:szCs w:val="28"/>
        </w:rPr>
        <w:t>Присутні (без права голосу)</w:t>
      </w:r>
      <w:r w:rsidR="00E848C0" w:rsidRPr="005F5244">
        <w:rPr>
          <w:rFonts w:ascii="Times New Roman" w:eastAsia="Times New Roman" w:hAnsi="Times New Roman" w:cs="Times New Roman"/>
          <w:color w:val="000000"/>
          <w:sz w:val="28"/>
          <w:szCs w:val="28"/>
        </w:rPr>
        <w:t xml:space="preserve">: </w:t>
      </w:r>
      <w:proofErr w:type="spellStart"/>
      <w:r w:rsidR="00155437" w:rsidRPr="005F5244">
        <w:rPr>
          <w:rFonts w:ascii="Times New Roman" w:eastAsia="Times New Roman" w:hAnsi="Times New Roman" w:cs="Times New Roman"/>
          <w:color w:val="000000"/>
          <w:sz w:val="28"/>
          <w:szCs w:val="28"/>
        </w:rPr>
        <w:t>Бачурний</w:t>
      </w:r>
      <w:proofErr w:type="spellEnd"/>
      <w:r w:rsidR="00155437" w:rsidRPr="005F5244">
        <w:rPr>
          <w:rFonts w:ascii="Times New Roman" w:eastAsia="Times New Roman" w:hAnsi="Times New Roman" w:cs="Times New Roman"/>
          <w:color w:val="000000"/>
          <w:sz w:val="28"/>
          <w:szCs w:val="28"/>
        </w:rPr>
        <w:t xml:space="preserve"> В.М., Волошина Н., </w:t>
      </w:r>
      <w:proofErr w:type="spellStart"/>
      <w:r w:rsidR="00155437" w:rsidRPr="005F5244">
        <w:rPr>
          <w:rFonts w:ascii="Times New Roman" w:eastAsia="Times New Roman" w:hAnsi="Times New Roman" w:cs="Times New Roman"/>
          <w:color w:val="000000"/>
          <w:sz w:val="28"/>
          <w:szCs w:val="28"/>
        </w:rPr>
        <w:t>Лойко</w:t>
      </w:r>
      <w:proofErr w:type="spellEnd"/>
      <w:r w:rsidR="00155437" w:rsidRPr="005F5244">
        <w:rPr>
          <w:rFonts w:ascii="Times New Roman" w:eastAsia="Times New Roman" w:hAnsi="Times New Roman" w:cs="Times New Roman"/>
          <w:color w:val="000000"/>
          <w:sz w:val="28"/>
          <w:szCs w:val="28"/>
        </w:rPr>
        <w:t xml:space="preserve"> К., </w:t>
      </w:r>
      <w:proofErr w:type="spellStart"/>
      <w:r w:rsidR="00E848C0" w:rsidRPr="005F5244">
        <w:rPr>
          <w:rFonts w:ascii="Times New Roman" w:eastAsia="Times New Roman" w:hAnsi="Times New Roman" w:cs="Times New Roman"/>
          <w:color w:val="000000"/>
          <w:sz w:val="28"/>
          <w:szCs w:val="28"/>
        </w:rPr>
        <w:t>Маландій</w:t>
      </w:r>
      <w:proofErr w:type="spellEnd"/>
      <w:r w:rsidR="00E848C0" w:rsidRPr="005F5244">
        <w:rPr>
          <w:rFonts w:ascii="Times New Roman" w:eastAsia="Times New Roman" w:hAnsi="Times New Roman" w:cs="Times New Roman"/>
          <w:color w:val="000000"/>
          <w:sz w:val="28"/>
          <w:szCs w:val="28"/>
        </w:rPr>
        <w:t> Д.</w:t>
      </w:r>
      <w:r w:rsidR="00155437" w:rsidRPr="005F5244">
        <w:rPr>
          <w:rFonts w:ascii="Times New Roman" w:eastAsia="Times New Roman" w:hAnsi="Times New Roman" w:cs="Times New Roman"/>
          <w:color w:val="000000"/>
          <w:sz w:val="28"/>
          <w:szCs w:val="28"/>
        </w:rPr>
        <w:t xml:space="preserve">, </w:t>
      </w:r>
      <w:proofErr w:type="spellStart"/>
      <w:r w:rsidR="00155437" w:rsidRPr="005F5244">
        <w:rPr>
          <w:rFonts w:ascii="Times New Roman" w:eastAsia="Times New Roman" w:hAnsi="Times New Roman" w:cs="Times New Roman"/>
          <w:color w:val="000000"/>
          <w:sz w:val="28"/>
          <w:szCs w:val="28"/>
        </w:rPr>
        <w:t>Миклуш</w:t>
      </w:r>
      <w:proofErr w:type="spellEnd"/>
      <w:r w:rsidR="00155437" w:rsidRPr="005F5244">
        <w:rPr>
          <w:rFonts w:ascii="Times New Roman" w:eastAsia="Times New Roman" w:hAnsi="Times New Roman" w:cs="Times New Roman"/>
          <w:color w:val="000000"/>
          <w:sz w:val="28"/>
          <w:szCs w:val="28"/>
        </w:rPr>
        <w:t> С., Островськ</w:t>
      </w:r>
      <w:r w:rsidR="003F2AA8">
        <w:rPr>
          <w:rFonts w:ascii="Times New Roman" w:eastAsia="Times New Roman" w:hAnsi="Times New Roman" w:cs="Times New Roman"/>
          <w:color w:val="000000"/>
          <w:sz w:val="28"/>
          <w:szCs w:val="28"/>
        </w:rPr>
        <w:t xml:space="preserve">а М.В., </w:t>
      </w:r>
      <w:proofErr w:type="spellStart"/>
      <w:r w:rsidR="003F2AA8">
        <w:rPr>
          <w:rFonts w:ascii="Times New Roman" w:eastAsia="Times New Roman" w:hAnsi="Times New Roman" w:cs="Times New Roman"/>
          <w:color w:val="000000"/>
          <w:sz w:val="28"/>
          <w:szCs w:val="28"/>
        </w:rPr>
        <w:t>Погосян</w:t>
      </w:r>
      <w:proofErr w:type="spellEnd"/>
      <w:r w:rsidR="003F2AA8">
        <w:rPr>
          <w:rFonts w:ascii="Times New Roman" w:eastAsia="Times New Roman" w:hAnsi="Times New Roman" w:cs="Times New Roman"/>
          <w:color w:val="000000"/>
          <w:sz w:val="28"/>
          <w:szCs w:val="28"/>
        </w:rPr>
        <w:t xml:space="preserve"> Г.А., </w:t>
      </w:r>
      <w:proofErr w:type="spellStart"/>
      <w:r w:rsidR="003F2AA8">
        <w:rPr>
          <w:rFonts w:ascii="Times New Roman" w:eastAsia="Times New Roman" w:hAnsi="Times New Roman" w:cs="Times New Roman"/>
          <w:color w:val="000000"/>
          <w:sz w:val="28"/>
          <w:szCs w:val="28"/>
        </w:rPr>
        <w:t>Устич</w:t>
      </w:r>
      <w:proofErr w:type="spellEnd"/>
      <w:r w:rsidR="003F2AA8">
        <w:rPr>
          <w:rFonts w:ascii="Times New Roman" w:eastAsia="Times New Roman" w:hAnsi="Times New Roman" w:cs="Times New Roman"/>
          <w:color w:val="000000"/>
          <w:sz w:val="28"/>
          <w:szCs w:val="28"/>
        </w:rPr>
        <w:t> Р.</w:t>
      </w:r>
    </w:p>
    <w:p w14:paraId="33F73A4B" w14:textId="5B1E22E0" w:rsidR="00E848C0" w:rsidRPr="005F5244" w:rsidRDefault="00E848C0" w:rsidP="00287DDF">
      <w:pPr>
        <w:widowControl w:val="0"/>
        <w:autoSpaceDE w:val="0"/>
        <w:autoSpaceDN w:val="0"/>
        <w:spacing w:after="120" w:line="240" w:lineRule="auto"/>
        <w:jc w:val="both"/>
        <w:rPr>
          <w:rFonts w:ascii="Times New Roman" w:eastAsia="Times New Roman" w:hAnsi="Times New Roman" w:cs="Times New Roman"/>
          <w:color w:val="000000"/>
          <w:sz w:val="28"/>
          <w:szCs w:val="28"/>
        </w:rPr>
      </w:pPr>
      <w:r w:rsidRPr="005F5244">
        <w:rPr>
          <w:rFonts w:ascii="Times New Roman" w:eastAsia="Times New Roman" w:hAnsi="Times New Roman" w:cs="Times New Roman"/>
          <w:color w:val="000000"/>
          <w:sz w:val="28"/>
          <w:szCs w:val="28"/>
        </w:rPr>
        <w:t>У</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зв’язку</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із</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запровадженням</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на</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території</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України</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військового</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стану,</w:t>
      </w:r>
      <w:r w:rsidR="00DF1A36" w:rsidRPr="005F5244">
        <w:rPr>
          <w:rFonts w:ascii="Times New Roman" w:eastAsia="Times New Roman" w:hAnsi="Times New Roman" w:cs="Times New Roman"/>
          <w:color w:val="000000"/>
          <w:spacing w:val="-67"/>
          <w:sz w:val="28"/>
          <w:szCs w:val="28"/>
        </w:rPr>
        <w:t xml:space="preserve"> </w:t>
      </w:r>
      <w:r w:rsidRPr="005F5244">
        <w:rPr>
          <w:rFonts w:ascii="Times New Roman" w:eastAsia="Times New Roman" w:hAnsi="Times New Roman" w:cs="Times New Roman"/>
          <w:color w:val="000000"/>
          <w:sz w:val="28"/>
          <w:szCs w:val="28"/>
        </w:rPr>
        <w:t>засідання</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було</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проведено</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в</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режимі</w:t>
      </w:r>
      <w:r w:rsidRPr="005F5244">
        <w:rPr>
          <w:rFonts w:ascii="Times New Roman" w:eastAsia="Times New Roman" w:hAnsi="Times New Roman" w:cs="Times New Roman"/>
          <w:color w:val="000000"/>
          <w:spacing w:val="1"/>
          <w:sz w:val="28"/>
          <w:szCs w:val="28"/>
        </w:rPr>
        <w:t xml:space="preserve"> </w:t>
      </w:r>
      <w:r w:rsidR="004D0755" w:rsidRPr="005F5244">
        <w:rPr>
          <w:rFonts w:ascii="Times New Roman" w:eastAsia="Times New Roman" w:hAnsi="Times New Roman" w:cs="Times New Roman"/>
          <w:color w:val="000000"/>
          <w:sz w:val="28"/>
          <w:szCs w:val="28"/>
        </w:rPr>
        <w:t>онлайн-</w:t>
      </w:r>
      <w:r w:rsidRPr="005F5244">
        <w:rPr>
          <w:rFonts w:ascii="Times New Roman" w:eastAsia="Times New Roman" w:hAnsi="Times New Roman" w:cs="Times New Roman"/>
          <w:color w:val="000000"/>
          <w:sz w:val="28"/>
          <w:szCs w:val="28"/>
        </w:rPr>
        <w:t>конференції</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з</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використанням</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програмного</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забезпечення</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ZOOM.</w:t>
      </w:r>
    </w:p>
    <w:p w14:paraId="2E841FCC" w14:textId="77777777" w:rsidR="00E848C0" w:rsidRPr="005F5244" w:rsidRDefault="00E848C0" w:rsidP="00287DDF">
      <w:pPr>
        <w:widowControl w:val="0"/>
        <w:autoSpaceDE w:val="0"/>
        <w:autoSpaceDN w:val="0"/>
        <w:spacing w:after="240" w:line="240" w:lineRule="auto"/>
        <w:jc w:val="both"/>
        <w:rPr>
          <w:rFonts w:ascii="Times New Roman" w:eastAsia="Times New Roman" w:hAnsi="Times New Roman" w:cs="Times New Roman"/>
          <w:color w:val="000000"/>
          <w:sz w:val="28"/>
          <w:szCs w:val="28"/>
        </w:rPr>
      </w:pPr>
      <w:r w:rsidRPr="005F5244">
        <w:rPr>
          <w:rFonts w:ascii="Times New Roman" w:eastAsia="Times New Roman" w:hAnsi="Times New Roman" w:cs="Times New Roman"/>
          <w:color w:val="000000"/>
          <w:sz w:val="28"/>
          <w:szCs w:val="28"/>
        </w:rPr>
        <w:t>Учасники засідання хвилиною мовчання вшанували пам'ять загиблих у</w:t>
      </w:r>
      <w:r w:rsidRPr="005F5244">
        <w:rPr>
          <w:rFonts w:ascii="Times New Roman" w:eastAsia="Times New Roman" w:hAnsi="Times New Roman" w:cs="Times New Roman"/>
          <w:color w:val="000000"/>
          <w:spacing w:val="1"/>
          <w:sz w:val="28"/>
          <w:szCs w:val="28"/>
        </w:rPr>
        <w:t xml:space="preserve"> </w:t>
      </w:r>
      <w:r w:rsidRPr="005F5244">
        <w:rPr>
          <w:rFonts w:ascii="Times New Roman" w:eastAsia="Times New Roman" w:hAnsi="Times New Roman" w:cs="Times New Roman"/>
          <w:color w:val="000000"/>
          <w:sz w:val="28"/>
          <w:szCs w:val="28"/>
        </w:rPr>
        <w:t>війні з</w:t>
      </w:r>
      <w:r w:rsidRPr="005F5244">
        <w:rPr>
          <w:rFonts w:ascii="Times New Roman" w:eastAsia="Times New Roman" w:hAnsi="Times New Roman" w:cs="Times New Roman"/>
          <w:color w:val="000000"/>
          <w:spacing w:val="-1"/>
          <w:sz w:val="28"/>
          <w:szCs w:val="28"/>
        </w:rPr>
        <w:t xml:space="preserve"> </w:t>
      </w:r>
      <w:proofErr w:type="spellStart"/>
      <w:r w:rsidRPr="005F5244">
        <w:rPr>
          <w:rFonts w:ascii="Times New Roman" w:eastAsia="Times New Roman" w:hAnsi="Times New Roman" w:cs="Times New Roman"/>
          <w:color w:val="000000"/>
          <w:sz w:val="28"/>
          <w:szCs w:val="28"/>
        </w:rPr>
        <w:t>рф</w:t>
      </w:r>
      <w:proofErr w:type="spellEnd"/>
      <w:r w:rsidRPr="005F5244">
        <w:rPr>
          <w:rFonts w:ascii="Times New Roman" w:eastAsia="Times New Roman" w:hAnsi="Times New Roman" w:cs="Times New Roman"/>
          <w:color w:val="000000"/>
          <w:sz w:val="28"/>
          <w:szCs w:val="28"/>
        </w:rPr>
        <w:t>.</w:t>
      </w:r>
    </w:p>
    <w:p w14:paraId="1DC4A057" w14:textId="6DC83A2A" w:rsidR="00E848C0" w:rsidRPr="005F5244" w:rsidRDefault="00E848C0" w:rsidP="000850E3">
      <w:pPr>
        <w:widowControl w:val="0"/>
        <w:autoSpaceDE w:val="0"/>
        <w:autoSpaceDN w:val="0"/>
        <w:spacing w:after="120" w:line="240" w:lineRule="auto"/>
        <w:rPr>
          <w:rFonts w:ascii="Times New Roman" w:eastAsia="Times New Roman" w:hAnsi="Times New Roman" w:cs="Times New Roman"/>
          <w:b/>
          <w:bCs/>
          <w:sz w:val="28"/>
          <w:szCs w:val="28"/>
        </w:rPr>
      </w:pPr>
      <w:r w:rsidRPr="005F5244">
        <w:rPr>
          <w:rFonts w:ascii="Times New Roman" w:eastAsia="Times New Roman" w:hAnsi="Times New Roman" w:cs="Times New Roman"/>
          <w:b/>
          <w:bCs/>
          <w:sz w:val="28"/>
          <w:szCs w:val="28"/>
        </w:rPr>
        <w:t>Головува</w:t>
      </w:r>
      <w:r w:rsidR="00155437" w:rsidRPr="005F5244">
        <w:rPr>
          <w:rFonts w:ascii="Times New Roman" w:eastAsia="Times New Roman" w:hAnsi="Times New Roman" w:cs="Times New Roman"/>
          <w:b/>
          <w:bCs/>
          <w:sz w:val="28"/>
          <w:szCs w:val="28"/>
        </w:rPr>
        <w:t>в</w:t>
      </w:r>
      <w:r w:rsidRPr="005F5244">
        <w:rPr>
          <w:rFonts w:ascii="Times New Roman" w:eastAsia="Times New Roman" w:hAnsi="Times New Roman" w:cs="Times New Roman"/>
          <w:b/>
          <w:bCs/>
          <w:sz w:val="28"/>
          <w:szCs w:val="28"/>
        </w:rPr>
        <w:t xml:space="preserve"> –</w:t>
      </w:r>
      <w:r w:rsidR="00155437" w:rsidRPr="005F5244">
        <w:rPr>
          <w:rFonts w:ascii="Times New Roman" w:eastAsia="Times New Roman" w:hAnsi="Times New Roman" w:cs="Times New Roman"/>
          <w:sz w:val="28"/>
          <w:szCs w:val="28"/>
        </w:rPr>
        <w:t xml:space="preserve"> </w:t>
      </w:r>
      <w:r w:rsidR="0064377F" w:rsidRPr="005F5244">
        <w:rPr>
          <w:rFonts w:ascii="Times New Roman" w:eastAsia="Times New Roman" w:hAnsi="Times New Roman" w:cs="Times New Roman"/>
          <w:sz w:val="28"/>
          <w:szCs w:val="28"/>
        </w:rPr>
        <w:t>Когут</w:t>
      </w:r>
      <w:r w:rsidR="009B0B51" w:rsidRPr="005F5244">
        <w:rPr>
          <w:rFonts w:ascii="Times New Roman" w:eastAsia="Times New Roman" w:hAnsi="Times New Roman" w:cs="Times New Roman"/>
          <w:sz w:val="28"/>
          <w:szCs w:val="28"/>
        </w:rPr>
        <w:t> </w:t>
      </w:r>
      <w:r w:rsidR="0064377F" w:rsidRPr="005F5244">
        <w:rPr>
          <w:rFonts w:ascii="Times New Roman" w:eastAsia="Times New Roman" w:hAnsi="Times New Roman" w:cs="Times New Roman"/>
          <w:sz w:val="28"/>
          <w:szCs w:val="28"/>
        </w:rPr>
        <w:t>М.В.</w:t>
      </w:r>
    </w:p>
    <w:p w14:paraId="7B36145E" w14:textId="71C83A51" w:rsidR="007C3212" w:rsidRPr="005F5244" w:rsidRDefault="0041499E" w:rsidP="007C3212">
      <w:pPr>
        <w:spacing w:after="0" w:line="240" w:lineRule="auto"/>
        <w:jc w:val="both"/>
        <w:rPr>
          <w:rFonts w:ascii="Times New Roman" w:hAnsi="Times New Roman" w:cs="Times New Roman"/>
          <w:b/>
          <w:sz w:val="28"/>
          <w:szCs w:val="28"/>
        </w:rPr>
      </w:pPr>
      <w:r w:rsidRPr="005F5244">
        <w:rPr>
          <w:rFonts w:ascii="Times New Roman" w:hAnsi="Times New Roman" w:cs="Times New Roman"/>
          <w:b/>
          <w:sz w:val="28"/>
          <w:szCs w:val="28"/>
        </w:rPr>
        <w:t>П</w:t>
      </w:r>
      <w:r w:rsidR="007C3212" w:rsidRPr="005F5244">
        <w:rPr>
          <w:rFonts w:ascii="Times New Roman" w:hAnsi="Times New Roman" w:cs="Times New Roman"/>
          <w:b/>
          <w:sz w:val="28"/>
          <w:szCs w:val="28"/>
        </w:rPr>
        <w:t>оря</w:t>
      </w:r>
      <w:r w:rsidRPr="005F5244">
        <w:rPr>
          <w:rFonts w:ascii="Times New Roman" w:hAnsi="Times New Roman" w:cs="Times New Roman"/>
          <w:b/>
          <w:sz w:val="28"/>
          <w:szCs w:val="28"/>
        </w:rPr>
        <w:t>док</w:t>
      </w:r>
      <w:r w:rsidR="007C3212" w:rsidRPr="005F5244">
        <w:rPr>
          <w:rFonts w:ascii="Times New Roman" w:hAnsi="Times New Roman" w:cs="Times New Roman"/>
          <w:b/>
          <w:sz w:val="28"/>
          <w:szCs w:val="28"/>
        </w:rPr>
        <w:t xml:space="preserve"> денн</w:t>
      </w:r>
      <w:r w:rsidRPr="005F5244">
        <w:rPr>
          <w:rFonts w:ascii="Times New Roman" w:hAnsi="Times New Roman" w:cs="Times New Roman"/>
          <w:b/>
          <w:sz w:val="28"/>
          <w:szCs w:val="28"/>
        </w:rPr>
        <w:t>ий</w:t>
      </w:r>
      <w:r w:rsidR="007C3212" w:rsidRPr="005F5244">
        <w:rPr>
          <w:rFonts w:ascii="Times New Roman" w:hAnsi="Times New Roman" w:cs="Times New Roman"/>
          <w:b/>
          <w:sz w:val="28"/>
          <w:szCs w:val="28"/>
        </w:rPr>
        <w:t>:</w:t>
      </w:r>
    </w:p>
    <w:p w14:paraId="29722E5D" w14:textId="77777777" w:rsidR="006970E1" w:rsidRPr="005F5244" w:rsidRDefault="006970E1" w:rsidP="007C3212">
      <w:pPr>
        <w:spacing w:after="0" w:line="240" w:lineRule="auto"/>
        <w:jc w:val="both"/>
        <w:rPr>
          <w:rFonts w:ascii="Times New Roman" w:hAnsi="Times New Roman" w:cs="Times New Roman"/>
          <w:sz w:val="28"/>
          <w:szCs w:val="28"/>
        </w:rPr>
      </w:pPr>
    </w:p>
    <w:p w14:paraId="35F718C4" w14:textId="3ADE5DBE" w:rsidR="006970E1" w:rsidRPr="005F5244" w:rsidRDefault="006970E1" w:rsidP="007C3212">
      <w:pPr>
        <w:spacing w:after="0" w:line="240" w:lineRule="auto"/>
        <w:jc w:val="both"/>
        <w:rPr>
          <w:rFonts w:ascii="Times New Roman" w:hAnsi="Times New Roman" w:cs="Times New Roman"/>
          <w:sz w:val="28"/>
          <w:szCs w:val="28"/>
        </w:rPr>
      </w:pPr>
      <w:r w:rsidRPr="005F5244">
        <w:rPr>
          <w:rFonts w:ascii="Times New Roman" w:hAnsi="Times New Roman" w:cs="Times New Roman"/>
          <w:sz w:val="28"/>
          <w:szCs w:val="28"/>
        </w:rPr>
        <w:t xml:space="preserve">Вітальне слово </w:t>
      </w:r>
      <w:r w:rsidRPr="005F5244">
        <w:rPr>
          <w:rFonts w:ascii="Times New Roman" w:hAnsi="Times New Roman" w:cs="Times New Roman"/>
          <w:sz w:val="28"/>
          <w:szCs w:val="28"/>
        </w:rPr>
        <w:softHyphen/>
        <w:t xml:space="preserve">– </w:t>
      </w:r>
      <w:proofErr w:type="spellStart"/>
      <w:r w:rsidRPr="005F5244">
        <w:rPr>
          <w:rFonts w:ascii="Times New Roman" w:hAnsi="Times New Roman" w:cs="Times New Roman"/>
          <w:sz w:val="28"/>
          <w:szCs w:val="28"/>
        </w:rPr>
        <w:t>Бачурний</w:t>
      </w:r>
      <w:proofErr w:type="spellEnd"/>
      <w:r w:rsidR="003F2AA8">
        <w:rPr>
          <w:rFonts w:ascii="Times New Roman" w:hAnsi="Times New Roman" w:cs="Times New Roman"/>
          <w:sz w:val="28"/>
          <w:szCs w:val="28"/>
        </w:rPr>
        <w:t> </w:t>
      </w:r>
      <w:r w:rsidRPr="005F5244">
        <w:rPr>
          <w:rFonts w:ascii="Times New Roman" w:hAnsi="Times New Roman" w:cs="Times New Roman"/>
          <w:sz w:val="28"/>
          <w:szCs w:val="28"/>
        </w:rPr>
        <w:t>В.М. – заступник Голови</w:t>
      </w:r>
      <w:r w:rsidRPr="005F5244">
        <w:rPr>
          <w:rFonts w:ascii="ProbaPro" w:hAnsi="ProbaPro"/>
          <w:color w:val="000000"/>
          <w:bdr w:val="none" w:sz="0" w:space="0" w:color="auto" w:frame="1"/>
          <w:shd w:val="clear" w:color="auto" w:fill="FFFFFF"/>
        </w:rPr>
        <w:t xml:space="preserve"> </w:t>
      </w:r>
      <w:proofErr w:type="spellStart"/>
      <w:r w:rsidRPr="005F5244">
        <w:rPr>
          <w:rFonts w:ascii="Times New Roman" w:hAnsi="Times New Roman" w:cs="Times New Roman"/>
          <w:sz w:val="28"/>
          <w:szCs w:val="28"/>
        </w:rPr>
        <w:t>Держлісагентства</w:t>
      </w:r>
      <w:proofErr w:type="spellEnd"/>
      <w:r w:rsidRPr="005F5244">
        <w:rPr>
          <w:rFonts w:ascii="Times New Roman" w:hAnsi="Times New Roman" w:cs="Times New Roman"/>
          <w:sz w:val="28"/>
          <w:szCs w:val="28"/>
        </w:rPr>
        <w:t xml:space="preserve"> з питань цифрового розвитку, цифрових трансформацій і </w:t>
      </w:r>
      <w:proofErr w:type="spellStart"/>
      <w:r w:rsidRPr="005F5244">
        <w:rPr>
          <w:rFonts w:ascii="Times New Roman" w:hAnsi="Times New Roman" w:cs="Times New Roman"/>
          <w:sz w:val="28"/>
          <w:szCs w:val="28"/>
        </w:rPr>
        <w:t>цифровізації</w:t>
      </w:r>
      <w:proofErr w:type="spellEnd"/>
    </w:p>
    <w:p w14:paraId="496CA27E" w14:textId="77777777" w:rsidR="00E848C0" w:rsidRPr="005F5244" w:rsidRDefault="00E848C0" w:rsidP="006970E1">
      <w:pPr>
        <w:spacing w:after="0" w:line="240" w:lineRule="auto"/>
        <w:jc w:val="both"/>
        <w:rPr>
          <w:rFonts w:ascii="Times New Roman" w:hAnsi="Times New Roman" w:cs="Times New Roman"/>
          <w:b/>
          <w:bCs/>
          <w:sz w:val="28"/>
          <w:szCs w:val="28"/>
        </w:rPr>
      </w:pPr>
    </w:p>
    <w:p w14:paraId="09D2B448" w14:textId="77777777" w:rsidR="006970E1" w:rsidRPr="005F5244" w:rsidRDefault="006970E1" w:rsidP="00065874">
      <w:pPr>
        <w:numPr>
          <w:ilvl w:val="0"/>
          <w:numId w:val="5"/>
        </w:numPr>
        <w:tabs>
          <w:tab w:val="left" w:pos="284"/>
        </w:tabs>
        <w:spacing w:after="0" w:line="240" w:lineRule="auto"/>
        <w:ind w:left="0" w:firstLine="0"/>
        <w:jc w:val="both"/>
        <w:rPr>
          <w:rFonts w:ascii="Times New Roman" w:eastAsia="Times New Roman" w:hAnsi="Times New Roman" w:cs="SimSun"/>
          <w:bCs/>
          <w:sz w:val="28"/>
          <w:szCs w:val="28"/>
          <w:lang w:eastAsia="ru-RU"/>
        </w:rPr>
      </w:pPr>
      <w:bookmarkStart w:id="1" w:name="_Hlk225861732"/>
      <w:r w:rsidRPr="005F5244">
        <w:rPr>
          <w:rFonts w:ascii="Times New Roman" w:eastAsia="Times New Roman" w:hAnsi="Times New Roman" w:cs="SimSun"/>
          <w:bCs/>
          <w:sz w:val="28"/>
          <w:szCs w:val="28"/>
          <w:lang w:eastAsia="ru-RU"/>
        </w:rPr>
        <w:t>Про стан перепідготовки фахівців лісової галузі Карпатського регіону до ведення лісового господарства на засадах наближеного до природи лісівництва.</w:t>
      </w:r>
    </w:p>
    <w:bookmarkEnd w:id="1"/>
    <w:p w14:paraId="735AF676" w14:textId="2DF5B380" w:rsidR="006970E1" w:rsidRPr="005F5244" w:rsidRDefault="006970E1" w:rsidP="00065874">
      <w:pPr>
        <w:spacing w:after="12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i/>
          <w:sz w:val="28"/>
          <w:szCs w:val="28"/>
          <w:lang w:eastAsia="ru-RU"/>
        </w:rPr>
        <w:t>Ініціатори:</w:t>
      </w:r>
      <w:r w:rsidRPr="005F5244">
        <w:rPr>
          <w:rFonts w:ascii="Times New Roman" w:eastAsia="Times New Roman" w:hAnsi="Times New Roman" w:cs="SimSun"/>
          <w:bCs/>
          <w:sz w:val="28"/>
          <w:szCs w:val="28"/>
          <w:lang w:eastAsia="ru-RU"/>
        </w:rPr>
        <w:t xml:space="preserve"> </w:t>
      </w:r>
      <w:bookmarkStart w:id="2" w:name="_Hlk225861745"/>
      <w:proofErr w:type="spellStart"/>
      <w:r w:rsidR="003F2AA8">
        <w:rPr>
          <w:rFonts w:ascii="Times New Roman" w:eastAsia="Times New Roman" w:hAnsi="Times New Roman" w:cs="SimSun"/>
          <w:bCs/>
          <w:sz w:val="28"/>
          <w:szCs w:val="28"/>
          <w:lang w:eastAsia="ru-RU"/>
        </w:rPr>
        <w:t>Лакида</w:t>
      </w:r>
      <w:proofErr w:type="spellEnd"/>
      <w:r w:rsidR="003F2AA8">
        <w:rPr>
          <w:rFonts w:ascii="Times New Roman" w:eastAsia="Times New Roman" w:hAnsi="Times New Roman" w:cs="SimSun"/>
          <w:bCs/>
          <w:sz w:val="28"/>
          <w:szCs w:val="28"/>
          <w:lang w:eastAsia="ru-RU"/>
        </w:rPr>
        <w:t xml:space="preserve"> П.І., </w:t>
      </w:r>
      <w:proofErr w:type="spellStart"/>
      <w:r w:rsidR="003F2AA8">
        <w:rPr>
          <w:rFonts w:ascii="Times New Roman" w:eastAsia="Times New Roman" w:hAnsi="Times New Roman" w:cs="SimSun"/>
          <w:bCs/>
          <w:sz w:val="28"/>
          <w:szCs w:val="28"/>
          <w:lang w:eastAsia="ru-RU"/>
        </w:rPr>
        <w:t>Миклуш</w:t>
      </w:r>
      <w:proofErr w:type="spellEnd"/>
      <w:r w:rsidR="003F2AA8">
        <w:rPr>
          <w:rFonts w:ascii="Times New Roman" w:eastAsia="Times New Roman" w:hAnsi="Times New Roman" w:cs="SimSun"/>
          <w:bCs/>
          <w:sz w:val="28"/>
          <w:szCs w:val="28"/>
          <w:lang w:eastAsia="ru-RU"/>
        </w:rPr>
        <w:t> </w:t>
      </w:r>
      <w:r w:rsidRPr="005F5244">
        <w:rPr>
          <w:rFonts w:ascii="Times New Roman" w:eastAsia="Times New Roman" w:hAnsi="Times New Roman" w:cs="SimSun"/>
          <w:bCs/>
          <w:sz w:val="28"/>
          <w:szCs w:val="28"/>
          <w:lang w:eastAsia="ru-RU"/>
        </w:rPr>
        <w:t>С.І.</w:t>
      </w:r>
    </w:p>
    <w:bookmarkEnd w:id="2"/>
    <w:p w14:paraId="03ADF193" w14:textId="77777777" w:rsidR="006970E1" w:rsidRPr="005F5244" w:rsidRDefault="006970E1" w:rsidP="006970E1">
      <w:pPr>
        <w:spacing w:after="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sz w:val="28"/>
          <w:szCs w:val="28"/>
          <w:lang w:eastAsia="ru-RU"/>
        </w:rPr>
        <w:t>2. </w:t>
      </w:r>
      <w:bookmarkStart w:id="3" w:name="_Hlk225868404"/>
      <w:r w:rsidRPr="005F5244">
        <w:rPr>
          <w:rFonts w:ascii="Times New Roman" w:eastAsia="Times New Roman" w:hAnsi="Times New Roman" w:cs="SimSun"/>
          <w:bCs/>
          <w:sz w:val="28"/>
          <w:szCs w:val="28"/>
          <w:lang w:eastAsia="ru-RU"/>
        </w:rPr>
        <w:t>Презентація функціоналу електронного кабінету експортера.</w:t>
      </w:r>
    </w:p>
    <w:p w14:paraId="43194CAC" w14:textId="1472D862" w:rsidR="006970E1" w:rsidRPr="005F5244" w:rsidRDefault="006970E1" w:rsidP="00065874">
      <w:pPr>
        <w:spacing w:after="12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i/>
          <w:sz w:val="28"/>
          <w:szCs w:val="28"/>
          <w:lang w:eastAsia="ru-RU"/>
        </w:rPr>
        <w:t>Ініціатори</w:t>
      </w:r>
      <w:r w:rsidR="003F2AA8">
        <w:rPr>
          <w:rFonts w:ascii="Times New Roman" w:eastAsia="Times New Roman" w:hAnsi="Times New Roman" w:cs="SimSun"/>
          <w:bCs/>
          <w:sz w:val="28"/>
          <w:szCs w:val="28"/>
          <w:lang w:eastAsia="ru-RU"/>
        </w:rPr>
        <w:t xml:space="preserve">: </w:t>
      </w:r>
      <w:proofErr w:type="spellStart"/>
      <w:r w:rsidR="003F2AA8">
        <w:rPr>
          <w:rFonts w:ascii="Times New Roman" w:eastAsia="Times New Roman" w:hAnsi="Times New Roman" w:cs="SimSun"/>
          <w:bCs/>
          <w:sz w:val="28"/>
          <w:szCs w:val="28"/>
          <w:lang w:eastAsia="ru-RU"/>
        </w:rPr>
        <w:t>Погосян</w:t>
      </w:r>
      <w:proofErr w:type="spellEnd"/>
      <w:r w:rsidR="003F2AA8">
        <w:rPr>
          <w:rFonts w:ascii="Times New Roman" w:eastAsia="Times New Roman" w:hAnsi="Times New Roman" w:cs="SimSun"/>
          <w:bCs/>
          <w:sz w:val="28"/>
          <w:szCs w:val="28"/>
          <w:lang w:eastAsia="ru-RU"/>
        </w:rPr>
        <w:t> Г.А., Когут </w:t>
      </w:r>
      <w:r w:rsidRPr="005F5244">
        <w:rPr>
          <w:rFonts w:ascii="Times New Roman" w:eastAsia="Times New Roman" w:hAnsi="Times New Roman" w:cs="SimSun"/>
          <w:bCs/>
          <w:sz w:val="28"/>
          <w:szCs w:val="28"/>
          <w:lang w:eastAsia="ru-RU"/>
        </w:rPr>
        <w:t>М.В.</w:t>
      </w:r>
    </w:p>
    <w:bookmarkEnd w:id="3"/>
    <w:p w14:paraId="3C9F4C22" w14:textId="77777777" w:rsidR="006970E1" w:rsidRPr="005F5244" w:rsidRDefault="006970E1" w:rsidP="006970E1">
      <w:pPr>
        <w:spacing w:after="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sz w:val="28"/>
          <w:szCs w:val="28"/>
          <w:lang w:eastAsia="ru-RU"/>
        </w:rPr>
        <w:t xml:space="preserve">3. Самооцінка готовності до Промисловості 4.0 та цифрової зрілості для деревообробних підприємств (методика </w:t>
      </w:r>
      <w:proofErr w:type="spellStart"/>
      <w:r w:rsidRPr="005F5244">
        <w:rPr>
          <w:rFonts w:ascii="Times New Roman" w:eastAsia="Times New Roman" w:hAnsi="Times New Roman" w:cs="SimSun"/>
          <w:bCs/>
          <w:sz w:val="28"/>
          <w:szCs w:val="28"/>
          <w:lang w:eastAsia="ru-RU"/>
        </w:rPr>
        <w:t>Сulis</w:t>
      </w:r>
      <w:proofErr w:type="spellEnd"/>
      <w:r w:rsidRPr="005F5244">
        <w:rPr>
          <w:rFonts w:ascii="Times New Roman" w:eastAsia="Times New Roman" w:hAnsi="Times New Roman" w:cs="SimSun"/>
          <w:bCs/>
          <w:sz w:val="28"/>
          <w:szCs w:val="28"/>
          <w:lang w:eastAsia="ru-RU"/>
        </w:rPr>
        <w:t xml:space="preserve"> DRWО 4.0).</w:t>
      </w:r>
    </w:p>
    <w:p w14:paraId="46389289" w14:textId="77777777" w:rsidR="006970E1" w:rsidRPr="005F5244" w:rsidRDefault="006970E1" w:rsidP="00065874">
      <w:pPr>
        <w:spacing w:after="12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i/>
          <w:sz w:val="28"/>
          <w:szCs w:val="28"/>
          <w:lang w:eastAsia="ru-RU"/>
        </w:rPr>
        <w:t>Ініціатор:</w:t>
      </w:r>
      <w:r w:rsidRPr="005F5244">
        <w:rPr>
          <w:rFonts w:ascii="Times New Roman" w:eastAsia="Times New Roman" w:hAnsi="Times New Roman" w:cs="SimSun"/>
          <w:bCs/>
          <w:sz w:val="28"/>
          <w:szCs w:val="28"/>
          <w:lang w:eastAsia="ru-RU"/>
        </w:rPr>
        <w:t xml:space="preserve"> </w:t>
      </w:r>
      <w:proofErr w:type="spellStart"/>
      <w:r w:rsidRPr="005F5244">
        <w:rPr>
          <w:rFonts w:ascii="Times New Roman" w:eastAsia="Times New Roman" w:hAnsi="Times New Roman" w:cs="SimSun"/>
          <w:bCs/>
          <w:sz w:val="28"/>
          <w:szCs w:val="28"/>
          <w:lang w:eastAsia="ru-RU"/>
        </w:rPr>
        <w:t>Радміла</w:t>
      </w:r>
      <w:proofErr w:type="spellEnd"/>
      <w:r w:rsidRPr="005F5244">
        <w:rPr>
          <w:rFonts w:ascii="Times New Roman" w:eastAsia="Times New Roman" w:hAnsi="Times New Roman" w:cs="SimSun"/>
          <w:bCs/>
          <w:sz w:val="28"/>
          <w:szCs w:val="28"/>
          <w:lang w:eastAsia="ru-RU"/>
        </w:rPr>
        <w:t xml:space="preserve"> </w:t>
      </w:r>
      <w:proofErr w:type="spellStart"/>
      <w:r w:rsidRPr="005F5244">
        <w:rPr>
          <w:rFonts w:ascii="Times New Roman" w:eastAsia="Times New Roman" w:hAnsi="Times New Roman" w:cs="SimSun"/>
          <w:bCs/>
          <w:sz w:val="28"/>
          <w:szCs w:val="28"/>
          <w:lang w:eastAsia="ru-RU"/>
        </w:rPr>
        <w:t>Устич</w:t>
      </w:r>
      <w:proofErr w:type="spellEnd"/>
    </w:p>
    <w:p w14:paraId="035A77FA" w14:textId="6367A18A" w:rsidR="006970E1" w:rsidRPr="005F5244" w:rsidRDefault="006970E1" w:rsidP="006970E1">
      <w:pPr>
        <w:spacing w:after="0" w:line="240" w:lineRule="auto"/>
        <w:jc w:val="both"/>
        <w:rPr>
          <w:rFonts w:ascii="Times New Roman" w:eastAsia="Times New Roman" w:hAnsi="Times New Roman" w:cs="SimSun"/>
          <w:b/>
          <w:bCs/>
          <w:sz w:val="28"/>
          <w:szCs w:val="28"/>
          <w:lang w:eastAsia="ru-RU"/>
        </w:rPr>
      </w:pPr>
      <w:r w:rsidRPr="005F5244">
        <w:rPr>
          <w:rFonts w:ascii="Times New Roman" w:eastAsia="Times New Roman" w:hAnsi="Times New Roman" w:cs="SimSun"/>
          <w:bCs/>
          <w:sz w:val="28"/>
          <w:szCs w:val="28"/>
          <w:lang w:eastAsia="ru-RU"/>
        </w:rPr>
        <w:t>4. Обрання заступника голови Громадської ради</w:t>
      </w:r>
      <w:r w:rsidR="00065874" w:rsidRPr="005F5244">
        <w:rPr>
          <w:rFonts w:ascii="Times New Roman" w:eastAsia="Times New Roman" w:hAnsi="Times New Roman" w:cs="SimSun"/>
          <w:bCs/>
          <w:sz w:val="28"/>
          <w:szCs w:val="28"/>
          <w:lang w:eastAsia="ru-RU"/>
        </w:rPr>
        <w:t xml:space="preserve"> при </w:t>
      </w:r>
      <w:proofErr w:type="spellStart"/>
      <w:r w:rsidR="00065874" w:rsidRPr="005F5244">
        <w:rPr>
          <w:rFonts w:ascii="Times New Roman" w:eastAsia="Times New Roman" w:hAnsi="Times New Roman" w:cs="SimSun"/>
          <w:bCs/>
          <w:sz w:val="28"/>
          <w:szCs w:val="28"/>
          <w:lang w:eastAsia="ru-RU"/>
        </w:rPr>
        <w:t>Держлісагентстві</w:t>
      </w:r>
      <w:proofErr w:type="spellEnd"/>
      <w:r w:rsidRPr="005F5244">
        <w:rPr>
          <w:rFonts w:ascii="Times New Roman" w:eastAsia="Times New Roman" w:hAnsi="Times New Roman" w:cs="SimSun"/>
          <w:bCs/>
          <w:sz w:val="28"/>
          <w:szCs w:val="28"/>
          <w:lang w:eastAsia="ru-RU"/>
        </w:rPr>
        <w:t>.</w:t>
      </w:r>
    </w:p>
    <w:p w14:paraId="40B95C01" w14:textId="6C465FB7" w:rsidR="006970E1" w:rsidRPr="005F5244" w:rsidRDefault="006970E1" w:rsidP="00065874">
      <w:pPr>
        <w:spacing w:after="12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i/>
          <w:sz w:val="28"/>
          <w:szCs w:val="28"/>
          <w:lang w:eastAsia="ru-RU"/>
        </w:rPr>
        <w:t>Ініціатор:</w:t>
      </w:r>
      <w:r w:rsidR="003F2AA8">
        <w:rPr>
          <w:rFonts w:ascii="Times New Roman" w:eastAsia="Times New Roman" w:hAnsi="Times New Roman" w:cs="SimSun"/>
          <w:bCs/>
          <w:sz w:val="28"/>
          <w:szCs w:val="28"/>
          <w:lang w:eastAsia="ru-RU"/>
        </w:rPr>
        <w:t xml:space="preserve"> Когут </w:t>
      </w:r>
      <w:r w:rsidRPr="005F5244">
        <w:rPr>
          <w:rFonts w:ascii="Times New Roman" w:eastAsia="Times New Roman" w:hAnsi="Times New Roman" w:cs="SimSun"/>
          <w:bCs/>
          <w:sz w:val="28"/>
          <w:szCs w:val="28"/>
          <w:lang w:eastAsia="ru-RU"/>
        </w:rPr>
        <w:t>М.В.</w:t>
      </w:r>
    </w:p>
    <w:p w14:paraId="220B7652" w14:textId="77777777" w:rsidR="006970E1" w:rsidRPr="005F5244" w:rsidRDefault="006970E1" w:rsidP="006970E1">
      <w:pPr>
        <w:spacing w:after="0" w:line="240" w:lineRule="auto"/>
        <w:jc w:val="both"/>
        <w:rPr>
          <w:rFonts w:ascii="Times New Roman" w:eastAsia="Times New Roman" w:hAnsi="Times New Roman" w:cs="SimSun"/>
          <w:bCs/>
          <w:sz w:val="28"/>
          <w:szCs w:val="28"/>
          <w:lang w:eastAsia="ru-RU"/>
        </w:rPr>
      </w:pPr>
      <w:r w:rsidRPr="005F5244">
        <w:rPr>
          <w:rFonts w:ascii="Times New Roman" w:eastAsia="Times New Roman" w:hAnsi="Times New Roman" w:cs="SimSun"/>
          <w:bCs/>
          <w:sz w:val="28"/>
          <w:szCs w:val="28"/>
          <w:lang w:eastAsia="ru-RU"/>
        </w:rPr>
        <w:t>5. Різне</w:t>
      </w:r>
    </w:p>
    <w:p w14:paraId="117A8822" w14:textId="77777777" w:rsidR="007C3212" w:rsidRDefault="007C3212" w:rsidP="004619AB">
      <w:pPr>
        <w:spacing w:after="0" w:line="240" w:lineRule="auto"/>
        <w:jc w:val="both"/>
        <w:rPr>
          <w:rFonts w:ascii="Times New Roman" w:hAnsi="Times New Roman" w:cs="Times New Roman"/>
          <w:b/>
          <w:bCs/>
          <w:sz w:val="28"/>
          <w:szCs w:val="28"/>
        </w:rPr>
      </w:pPr>
    </w:p>
    <w:p w14:paraId="42AA00D1" w14:textId="6EDE33B7" w:rsidR="006B030F" w:rsidRPr="004619AB" w:rsidRDefault="006B030F" w:rsidP="00E00D00">
      <w:pPr>
        <w:spacing w:after="120" w:line="240" w:lineRule="auto"/>
        <w:ind w:firstLine="567"/>
        <w:jc w:val="both"/>
        <w:rPr>
          <w:rFonts w:ascii="Times New Roman" w:hAnsi="Times New Roman" w:cs="Times New Roman"/>
          <w:b/>
          <w:bCs/>
          <w:sz w:val="28"/>
          <w:szCs w:val="28"/>
        </w:rPr>
      </w:pPr>
      <w:r w:rsidRPr="004619AB">
        <w:rPr>
          <w:rFonts w:ascii="Times New Roman" w:hAnsi="Times New Roman" w:cs="Times New Roman"/>
          <w:b/>
          <w:bCs/>
          <w:sz w:val="28"/>
          <w:szCs w:val="28"/>
        </w:rPr>
        <w:t>СЛУХАЛИ:</w:t>
      </w:r>
    </w:p>
    <w:p w14:paraId="1DEE49BD" w14:textId="77777777" w:rsidR="00847C41" w:rsidRPr="006970E1" w:rsidRDefault="00EF4EE9" w:rsidP="005F5244">
      <w:pPr>
        <w:spacing w:after="0" w:line="240" w:lineRule="auto"/>
        <w:ind w:firstLine="567"/>
        <w:jc w:val="both"/>
        <w:rPr>
          <w:rFonts w:ascii="Times New Roman" w:eastAsia="Times New Roman" w:hAnsi="Times New Roman" w:cs="SimSun"/>
          <w:bCs/>
          <w:sz w:val="28"/>
          <w:szCs w:val="28"/>
          <w:lang w:eastAsia="ru-RU"/>
        </w:rPr>
      </w:pPr>
      <w:bookmarkStart w:id="4" w:name="_Hlk221719636"/>
      <w:r w:rsidRPr="005F5244">
        <w:rPr>
          <w:rFonts w:ascii="Times New Roman" w:hAnsi="Times New Roman" w:cs="Times New Roman"/>
          <w:sz w:val="28"/>
          <w:szCs w:val="28"/>
          <w:lang w:val="ru-RU"/>
        </w:rPr>
        <w:t>1.</w:t>
      </w:r>
      <w:r>
        <w:rPr>
          <w:rFonts w:ascii="Times New Roman" w:hAnsi="Times New Roman" w:cs="Times New Roman"/>
          <w:b/>
          <w:sz w:val="28"/>
          <w:szCs w:val="28"/>
          <w:lang w:val="ru-RU"/>
        </w:rPr>
        <w:t> </w:t>
      </w:r>
      <w:bookmarkEnd w:id="4"/>
      <w:r w:rsidR="00847C41" w:rsidRPr="006970E1">
        <w:rPr>
          <w:rFonts w:ascii="Times New Roman" w:eastAsia="Times New Roman" w:hAnsi="Times New Roman" w:cs="SimSun"/>
          <w:bCs/>
          <w:sz w:val="28"/>
          <w:szCs w:val="28"/>
          <w:lang w:eastAsia="ru-RU"/>
        </w:rPr>
        <w:t>Про стан перепідготовки фахівців лісової галузі Карпатського регіону до ведення лісового господарства на засадах наближеного до природи лісівництва.</w:t>
      </w:r>
    </w:p>
    <w:p w14:paraId="6F63A1AA" w14:textId="398F4E02" w:rsidR="00847C41" w:rsidRDefault="00944564" w:rsidP="005F5244">
      <w:pPr>
        <w:spacing w:after="0" w:line="240" w:lineRule="auto"/>
        <w:ind w:firstLine="567"/>
        <w:jc w:val="both"/>
        <w:rPr>
          <w:rFonts w:ascii="Times New Roman" w:hAnsi="Times New Roman" w:cs="Times New Roman"/>
          <w:bCs/>
          <w:sz w:val="28"/>
          <w:szCs w:val="28"/>
        </w:rPr>
      </w:pPr>
      <w:r w:rsidRPr="0041499E">
        <w:rPr>
          <w:rFonts w:ascii="Times New Roman" w:hAnsi="Times New Roman" w:cs="Times New Roman"/>
          <w:bCs/>
          <w:sz w:val="28"/>
          <w:szCs w:val="28"/>
        </w:rPr>
        <w:lastRenderedPageBreak/>
        <w:t>Виступи</w:t>
      </w:r>
      <w:r w:rsidR="00847C41">
        <w:rPr>
          <w:rFonts w:ascii="Times New Roman" w:hAnsi="Times New Roman" w:cs="Times New Roman"/>
          <w:bCs/>
          <w:sz w:val="28"/>
          <w:szCs w:val="28"/>
        </w:rPr>
        <w:t>ли</w:t>
      </w:r>
      <w:r w:rsidRPr="0041499E">
        <w:rPr>
          <w:rFonts w:ascii="Times New Roman" w:hAnsi="Times New Roman" w:cs="Times New Roman"/>
          <w:bCs/>
          <w:sz w:val="28"/>
          <w:szCs w:val="28"/>
        </w:rPr>
        <w:t>:</w:t>
      </w:r>
      <w:r w:rsidRPr="0041499E">
        <w:rPr>
          <w:rFonts w:ascii="Times New Roman" w:hAnsi="Times New Roman" w:cs="Times New Roman"/>
          <w:b/>
          <w:sz w:val="28"/>
          <w:szCs w:val="28"/>
        </w:rPr>
        <w:t xml:space="preserve"> </w:t>
      </w:r>
      <w:proofErr w:type="spellStart"/>
      <w:r w:rsidR="00847C41" w:rsidRPr="006970E1">
        <w:rPr>
          <w:rFonts w:ascii="Times New Roman" w:hAnsi="Times New Roman" w:cs="Times New Roman"/>
          <w:bCs/>
          <w:sz w:val="28"/>
          <w:szCs w:val="28"/>
        </w:rPr>
        <w:t>Лакида</w:t>
      </w:r>
      <w:proofErr w:type="spellEnd"/>
      <w:r w:rsidR="00847C41" w:rsidRPr="006970E1">
        <w:rPr>
          <w:rFonts w:ascii="Times New Roman" w:hAnsi="Times New Roman" w:cs="Times New Roman"/>
          <w:bCs/>
          <w:sz w:val="28"/>
          <w:szCs w:val="28"/>
        </w:rPr>
        <w:t xml:space="preserve"> П.І., </w:t>
      </w:r>
      <w:proofErr w:type="spellStart"/>
      <w:r w:rsidR="00847C41" w:rsidRPr="006970E1">
        <w:rPr>
          <w:rFonts w:ascii="Times New Roman" w:hAnsi="Times New Roman" w:cs="Times New Roman"/>
          <w:bCs/>
          <w:sz w:val="28"/>
          <w:szCs w:val="28"/>
        </w:rPr>
        <w:t>Миклуш</w:t>
      </w:r>
      <w:proofErr w:type="spellEnd"/>
      <w:r w:rsidR="00847C41" w:rsidRPr="006970E1">
        <w:rPr>
          <w:rFonts w:ascii="Times New Roman" w:hAnsi="Times New Roman" w:cs="Times New Roman"/>
          <w:bCs/>
          <w:sz w:val="28"/>
          <w:szCs w:val="28"/>
        </w:rPr>
        <w:t xml:space="preserve"> С.І.</w:t>
      </w:r>
    </w:p>
    <w:p w14:paraId="49B063C4" w14:textId="77777777" w:rsidR="00847C41" w:rsidRPr="006970E1" w:rsidRDefault="00847C41" w:rsidP="005F5244">
      <w:pPr>
        <w:spacing w:after="0" w:line="240" w:lineRule="auto"/>
        <w:ind w:firstLine="567"/>
        <w:jc w:val="both"/>
        <w:rPr>
          <w:rFonts w:ascii="Times New Roman" w:hAnsi="Times New Roman" w:cs="Times New Roman"/>
          <w:bCs/>
          <w:sz w:val="28"/>
          <w:szCs w:val="28"/>
        </w:rPr>
      </w:pPr>
    </w:p>
    <w:p w14:paraId="37B35431" w14:textId="2282EDFD" w:rsidR="00944564" w:rsidRPr="00847C41" w:rsidRDefault="00847C41" w:rsidP="005F5244">
      <w:pPr>
        <w:spacing w:after="0" w:line="240" w:lineRule="auto"/>
        <w:ind w:firstLine="567"/>
        <w:jc w:val="both"/>
        <w:rPr>
          <w:rFonts w:ascii="Times New Roman" w:hAnsi="Times New Roman" w:cs="Times New Roman"/>
          <w:bCs/>
          <w:sz w:val="28"/>
          <w:szCs w:val="28"/>
        </w:rPr>
      </w:pPr>
      <w:r w:rsidRPr="00847C41">
        <w:rPr>
          <w:rFonts w:ascii="Times New Roman" w:hAnsi="Times New Roman" w:cs="Times New Roman"/>
          <w:bCs/>
          <w:sz w:val="28"/>
          <w:szCs w:val="28"/>
        </w:rPr>
        <w:t>Участь у обговоренні взяли:</w:t>
      </w:r>
      <w:r w:rsidR="00065874">
        <w:rPr>
          <w:rFonts w:ascii="Times New Roman" w:hAnsi="Times New Roman" w:cs="Times New Roman"/>
          <w:bCs/>
          <w:sz w:val="28"/>
          <w:szCs w:val="28"/>
        </w:rPr>
        <w:t xml:space="preserve"> </w:t>
      </w:r>
      <w:proofErr w:type="spellStart"/>
      <w:r w:rsidR="003F2AA8">
        <w:rPr>
          <w:rFonts w:ascii="Times New Roman" w:hAnsi="Times New Roman" w:cs="Times New Roman"/>
          <w:bCs/>
          <w:sz w:val="28"/>
          <w:szCs w:val="28"/>
        </w:rPr>
        <w:t>Бачурний</w:t>
      </w:r>
      <w:proofErr w:type="spellEnd"/>
      <w:r w:rsidR="003F2AA8">
        <w:rPr>
          <w:rFonts w:ascii="Times New Roman" w:hAnsi="Times New Roman" w:cs="Times New Roman"/>
          <w:bCs/>
          <w:sz w:val="28"/>
          <w:szCs w:val="28"/>
        </w:rPr>
        <w:t> </w:t>
      </w:r>
      <w:r w:rsidR="00065874" w:rsidRPr="00065874">
        <w:rPr>
          <w:rFonts w:ascii="Times New Roman" w:hAnsi="Times New Roman" w:cs="Times New Roman"/>
          <w:bCs/>
          <w:sz w:val="28"/>
          <w:szCs w:val="28"/>
        </w:rPr>
        <w:t>В.М.</w:t>
      </w:r>
      <w:r w:rsidR="00065874">
        <w:rPr>
          <w:rFonts w:ascii="Times New Roman" w:hAnsi="Times New Roman" w:cs="Times New Roman"/>
          <w:bCs/>
          <w:sz w:val="28"/>
          <w:szCs w:val="28"/>
        </w:rPr>
        <w:t xml:space="preserve">, </w:t>
      </w:r>
      <w:proofErr w:type="spellStart"/>
      <w:r w:rsidR="003F2AA8">
        <w:rPr>
          <w:rFonts w:ascii="Times New Roman" w:hAnsi="Times New Roman" w:cs="Times New Roman"/>
          <w:sz w:val="28"/>
          <w:szCs w:val="28"/>
        </w:rPr>
        <w:t>Оборська</w:t>
      </w:r>
      <w:proofErr w:type="spellEnd"/>
      <w:r w:rsidR="003F2AA8">
        <w:rPr>
          <w:rFonts w:ascii="Times New Roman" w:hAnsi="Times New Roman" w:cs="Times New Roman"/>
          <w:sz w:val="28"/>
          <w:szCs w:val="28"/>
        </w:rPr>
        <w:t> </w:t>
      </w:r>
      <w:r w:rsidR="00065874" w:rsidRPr="00BE23CC">
        <w:rPr>
          <w:rFonts w:ascii="Times New Roman" w:hAnsi="Times New Roman" w:cs="Times New Roman"/>
          <w:sz w:val="28"/>
          <w:szCs w:val="28"/>
        </w:rPr>
        <w:t>А.Е.</w:t>
      </w:r>
      <w:r w:rsidR="00065874">
        <w:rPr>
          <w:rFonts w:ascii="Times New Roman" w:hAnsi="Times New Roman" w:cs="Times New Roman"/>
          <w:sz w:val="28"/>
          <w:szCs w:val="28"/>
        </w:rPr>
        <w:t xml:space="preserve">, </w:t>
      </w:r>
      <w:proofErr w:type="spellStart"/>
      <w:r w:rsidR="003F2AA8">
        <w:rPr>
          <w:rFonts w:ascii="Times New Roman" w:hAnsi="Times New Roman" w:cs="Times New Roman"/>
          <w:sz w:val="28"/>
          <w:szCs w:val="28"/>
        </w:rPr>
        <w:t>Миклуш</w:t>
      </w:r>
      <w:proofErr w:type="spellEnd"/>
      <w:r w:rsidR="003F2AA8">
        <w:rPr>
          <w:rFonts w:ascii="Times New Roman" w:hAnsi="Times New Roman" w:cs="Times New Roman"/>
          <w:sz w:val="28"/>
          <w:szCs w:val="28"/>
        </w:rPr>
        <w:t> </w:t>
      </w:r>
      <w:r w:rsidR="00065874" w:rsidRPr="00AA1459">
        <w:rPr>
          <w:rFonts w:ascii="Times New Roman" w:hAnsi="Times New Roman" w:cs="Times New Roman"/>
          <w:sz w:val="28"/>
          <w:szCs w:val="28"/>
        </w:rPr>
        <w:t>С.</w:t>
      </w:r>
      <w:r w:rsidR="00065874">
        <w:rPr>
          <w:rFonts w:ascii="Times New Roman" w:hAnsi="Times New Roman" w:cs="Times New Roman"/>
          <w:sz w:val="28"/>
          <w:szCs w:val="28"/>
        </w:rPr>
        <w:t xml:space="preserve">І., </w:t>
      </w:r>
      <w:r w:rsidR="00065874" w:rsidRPr="00AA1459">
        <w:rPr>
          <w:rFonts w:ascii="Times New Roman" w:hAnsi="Times New Roman" w:cs="Times New Roman"/>
          <w:sz w:val="28"/>
          <w:szCs w:val="28"/>
        </w:rPr>
        <w:t>Марчук</w:t>
      </w:r>
      <w:r w:rsidR="003F2AA8">
        <w:rPr>
          <w:rFonts w:ascii="Times New Roman" w:hAnsi="Times New Roman" w:cs="Times New Roman"/>
          <w:sz w:val="28"/>
          <w:szCs w:val="28"/>
        </w:rPr>
        <w:t xml:space="preserve"> Ю.М., </w:t>
      </w:r>
      <w:proofErr w:type="spellStart"/>
      <w:r w:rsidR="003F2AA8">
        <w:rPr>
          <w:rFonts w:ascii="Times New Roman" w:hAnsi="Times New Roman" w:cs="Times New Roman"/>
          <w:iCs/>
          <w:sz w:val="28"/>
          <w:szCs w:val="28"/>
        </w:rPr>
        <w:t>Дербаль</w:t>
      </w:r>
      <w:proofErr w:type="spellEnd"/>
      <w:r w:rsidR="003F2AA8">
        <w:rPr>
          <w:rFonts w:ascii="Times New Roman" w:hAnsi="Times New Roman" w:cs="Times New Roman"/>
          <w:iCs/>
          <w:sz w:val="28"/>
          <w:szCs w:val="28"/>
        </w:rPr>
        <w:t> </w:t>
      </w:r>
      <w:r w:rsidR="00065874" w:rsidRPr="00065874">
        <w:rPr>
          <w:rFonts w:ascii="Times New Roman" w:hAnsi="Times New Roman" w:cs="Times New Roman"/>
          <w:iCs/>
          <w:sz w:val="28"/>
          <w:szCs w:val="28"/>
        </w:rPr>
        <w:t>Ю.Ю.</w:t>
      </w:r>
      <w:r w:rsidR="00065874">
        <w:rPr>
          <w:rFonts w:ascii="Times New Roman" w:hAnsi="Times New Roman" w:cs="Times New Roman"/>
          <w:iCs/>
          <w:sz w:val="28"/>
          <w:szCs w:val="28"/>
        </w:rPr>
        <w:t xml:space="preserve">, </w:t>
      </w:r>
      <w:r w:rsidR="00065874">
        <w:rPr>
          <w:rFonts w:ascii="Times New Roman" w:hAnsi="Times New Roman" w:cs="Times New Roman"/>
          <w:sz w:val="28"/>
          <w:szCs w:val="28"/>
        </w:rPr>
        <w:t>Поп</w:t>
      </w:r>
      <w:r w:rsidR="003F2AA8">
        <w:rPr>
          <w:rFonts w:ascii="Times New Roman" w:hAnsi="Times New Roman" w:cs="Times New Roman"/>
          <w:sz w:val="28"/>
          <w:szCs w:val="28"/>
        </w:rPr>
        <w:t>ович </w:t>
      </w:r>
      <w:r w:rsidR="00065874" w:rsidRPr="00BE23CC">
        <w:rPr>
          <w:rFonts w:ascii="Times New Roman" w:hAnsi="Times New Roman" w:cs="Times New Roman"/>
          <w:sz w:val="28"/>
          <w:szCs w:val="28"/>
        </w:rPr>
        <w:t>А.І.</w:t>
      </w:r>
    </w:p>
    <w:p w14:paraId="1DC60C46" w14:textId="77777777" w:rsidR="00944564" w:rsidRDefault="00944564" w:rsidP="005F5244">
      <w:pPr>
        <w:spacing w:after="0" w:line="240" w:lineRule="auto"/>
        <w:ind w:firstLine="567"/>
        <w:jc w:val="both"/>
        <w:rPr>
          <w:rFonts w:ascii="Times New Roman" w:eastAsia="Times New Roman" w:hAnsi="Times New Roman" w:cs="Times New Roman"/>
          <w:sz w:val="28"/>
          <w:szCs w:val="28"/>
          <w:lang w:eastAsia="uk-UA"/>
        </w:rPr>
      </w:pPr>
    </w:p>
    <w:p w14:paraId="348F6156" w14:textId="7A3DCB13" w:rsidR="009B148D" w:rsidRPr="00CC25BB" w:rsidRDefault="00BA78CC" w:rsidP="00D71379">
      <w:pPr>
        <w:spacing w:after="120"/>
        <w:ind w:firstLine="567"/>
        <w:jc w:val="both"/>
        <w:rPr>
          <w:rFonts w:ascii="Times New Roman" w:hAnsi="Times New Roman" w:cs="Times New Roman"/>
          <w:sz w:val="28"/>
          <w:szCs w:val="28"/>
        </w:rPr>
      </w:pPr>
      <w:proofErr w:type="spellStart"/>
      <w:r w:rsidRPr="00CC25BB">
        <w:rPr>
          <w:rFonts w:ascii="Times New Roman" w:hAnsi="Times New Roman" w:cs="Times New Roman"/>
          <w:sz w:val="28"/>
          <w:szCs w:val="28"/>
        </w:rPr>
        <w:t>Лакида</w:t>
      </w:r>
      <w:proofErr w:type="spellEnd"/>
      <w:r w:rsidRPr="00CC25BB">
        <w:rPr>
          <w:rFonts w:ascii="Times New Roman" w:hAnsi="Times New Roman" w:cs="Times New Roman"/>
          <w:sz w:val="28"/>
          <w:szCs w:val="28"/>
        </w:rPr>
        <w:t xml:space="preserve"> П.І. </w:t>
      </w:r>
      <w:r w:rsidR="009B148D" w:rsidRPr="00CC25BB">
        <w:rPr>
          <w:rFonts w:ascii="Times New Roman" w:hAnsi="Times New Roman" w:cs="Times New Roman"/>
          <w:sz w:val="28"/>
          <w:szCs w:val="28"/>
        </w:rPr>
        <w:t>–</w:t>
      </w:r>
      <w:r w:rsidR="00065874" w:rsidRPr="00CC25BB">
        <w:rPr>
          <w:rFonts w:ascii="Times New Roman" w:hAnsi="Times New Roman" w:cs="Times New Roman"/>
          <w:sz w:val="28"/>
          <w:szCs w:val="28"/>
        </w:rPr>
        <w:t xml:space="preserve"> </w:t>
      </w:r>
      <w:r w:rsidR="009B148D" w:rsidRPr="00CC25BB">
        <w:rPr>
          <w:rFonts w:ascii="Times New Roman" w:hAnsi="Times New Roman" w:cs="Times New Roman"/>
          <w:sz w:val="28"/>
          <w:szCs w:val="28"/>
        </w:rPr>
        <w:t>у своєму виступі наголосив на надзвичайній важливості впровадження наближеного до природи лісівництва. Він зазначив, що Україна, як і більшість країн Європи</w:t>
      </w:r>
      <w:r w:rsidR="00E00D00">
        <w:rPr>
          <w:rFonts w:ascii="Times New Roman" w:hAnsi="Times New Roman" w:cs="Times New Roman"/>
          <w:sz w:val="28"/>
          <w:szCs w:val="28"/>
        </w:rPr>
        <w:t xml:space="preserve"> (у </w:t>
      </w:r>
      <w:proofErr w:type="spellStart"/>
      <w:r w:rsidR="00E00D00">
        <w:rPr>
          <w:rFonts w:ascii="Times New Roman" w:hAnsi="Times New Roman" w:cs="Times New Roman"/>
          <w:sz w:val="28"/>
          <w:szCs w:val="28"/>
        </w:rPr>
        <w:t>т.ч</w:t>
      </w:r>
      <w:proofErr w:type="spellEnd"/>
      <w:r w:rsidR="00E00D00">
        <w:rPr>
          <w:rFonts w:ascii="Times New Roman" w:hAnsi="Times New Roman" w:cs="Times New Roman"/>
          <w:sz w:val="28"/>
          <w:szCs w:val="28"/>
        </w:rPr>
        <w:t xml:space="preserve">. країни </w:t>
      </w:r>
      <w:r w:rsidR="009B148D" w:rsidRPr="00CC25BB">
        <w:rPr>
          <w:rFonts w:ascii="Times New Roman" w:hAnsi="Times New Roman" w:cs="Times New Roman"/>
          <w:sz w:val="28"/>
          <w:szCs w:val="28"/>
        </w:rPr>
        <w:t>Європейського Союзу</w:t>
      </w:r>
      <w:r w:rsidR="00E00D00">
        <w:rPr>
          <w:rFonts w:ascii="Times New Roman" w:hAnsi="Times New Roman" w:cs="Times New Roman"/>
          <w:sz w:val="28"/>
          <w:szCs w:val="28"/>
        </w:rPr>
        <w:t>)</w:t>
      </w:r>
      <w:r w:rsidR="009B148D" w:rsidRPr="00CC25BB">
        <w:rPr>
          <w:rFonts w:ascii="Times New Roman" w:hAnsi="Times New Roman" w:cs="Times New Roman"/>
          <w:sz w:val="28"/>
          <w:szCs w:val="28"/>
        </w:rPr>
        <w:t xml:space="preserve">, має </w:t>
      </w:r>
      <w:r w:rsidR="00E00D00">
        <w:rPr>
          <w:rFonts w:ascii="Times New Roman" w:hAnsi="Times New Roman" w:cs="Times New Roman"/>
          <w:sz w:val="28"/>
          <w:szCs w:val="28"/>
        </w:rPr>
        <w:t>рухатися</w:t>
      </w:r>
      <w:r w:rsidR="009B148D" w:rsidRPr="00CC25BB">
        <w:rPr>
          <w:rFonts w:ascii="Times New Roman" w:hAnsi="Times New Roman" w:cs="Times New Roman"/>
          <w:sz w:val="28"/>
          <w:szCs w:val="28"/>
        </w:rPr>
        <w:t xml:space="preserve"> цим шляхом для забезпечення сталого </w:t>
      </w:r>
      <w:r w:rsidR="00E00D00">
        <w:rPr>
          <w:rFonts w:ascii="Times New Roman" w:hAnsi="Times New Roman" w:cs="Times New Roman"/>
          <w:sz w:val="28"/>
          <w:szCs w:val="28"/>
        </w:rPr>
        <w:t xml:space="preserve">ведення </w:t>
      </w:r>
      <w:r w:rsidR="009B148D" w:rsidRPr="00CC25BB">
        <w:rPr>
          <w:rFonts w:ascii="Times New Roman" w:hAnsi="Times New Roman" w:cs="Times New Roman"/>
          <w:sz w:val="28"/>
          <w:szCs w:val="28"/>
        </w:rPr>
        <w:t>лісового господарства.</w:t>
      </w:r>
      <w:r w:rsidR="00E00D00">
        <w:rPr>
          <w:rFonts w:ascii="Times New Roman" w:hAnsi="Times New Roman" w:cs="Times New Roman"/>
          <w:sz w:val="28"/>
          <w:szCs w:val="28"/>
        </w:rPr>
        <w:t xml:space="preserve"> </w:t>
      </w:r>
      <w:r w:rsidR="009B148D" w:rsidRPr="00CC25BB">
        <w:rPr>
          <w:rFonts w:ascii="Times New Roman" w:hAnsi="Times New Roman" w:cs="Times New Roman"/>
          <w:sz w:val="28"/>
          <w:szCs w:val="28"/>
        </w:rPr>
        <w:t xml:space="preserve">Виступаючий зазначив, що значна частина </w:t>
      </w:r>
      <w:r w:rsidR="00E00D00">
        <w:rPr>
          <w:rFonts w:ascii="Times New Roman" w:hAnsi="Times New Roman" w:cs="Times New Roman"/>
          <w:sz w:val="28"/>
          <w:szCs w:val="28"/>
        </w:rPr>
        <w:t>європейських країн</w:t>
      </w:r>
      <w:r w:rsidR="009B148D" w:rsidRPr="00CC25BB">
        <w:rPr>
          <w:rFonts w:ascii="Times New Roman" w:hAnsi="Times New Roman" w:cs="Times New Roman"/>
          <w:sz w:val="28"/>
          <w:szCs w:val="28"/>
        </w:rPr>
        <w:t xml:space="preserve"> майже досягла 80% переходу на наближене до природи лісівництво</w:t>
      </w:r>
      <w:r w:rsidR="00E00D00">
        <w:rPr>
          <w:rFonts w:ascii="Times New Roman" w:hAnsi="Times New Roman" w:cs="Times New Roman"/>
          <w:sz w:val="28"/>
          <w:szCs w:val="28"/>
        </w:rPr>
        <w:t xml:space="preserve">. </w:t>
      </w:r>
      <w:r w:rsidR="009B148D" w:rsidRPr="00CC25BB">
        <w:rPr>
          <w:rFonts w:ascii="Times New Roman" w:hAnsi="Times New Roman" w:cs="Times New Roman"/>
          <w:sz w:val="28"/>
          <w:szCs w:val="28"/>
        </w:rPr>
        <w:t>Це зумовлено зміною клімату та посиленням екологічних вимог.</w:t>
      </w:r>
      <w:r w:rsidR="00CC25BB">
        <w:rPr>
          <w:rFonts w:ascii="Times New Roman" w:hAnsi="Times New Roman" w:cs="Times New Roman"/>
          <w:sz w:val="28"/>
          <w:szCs w:val="28"/>
        </w:rPr>
        <w:t xml:space="preserve"> </w:t>
      </w:r>
      <w:proofErr w:type="spellStart"/>
      <w:r w:rsidR="003F2AA8">
        <w:rPr>
          <w:rFonts w:ascii="Times New Roman" w:hAnsi="Times New Roman" w:cs="Times New Roman"/>
          <w:sz w:val="28"/>
          <w:szCs w:val="28"/>
        </w:rPr>
        <w:t>Лакида</w:t>
      </w:r>
      <w:proofErr w:type="spellEnd"/>
      <w:r w:rsidR="003F2AA8">
        <w:rPr>
          <w:rFonts w:ascii="Times New Roman" w:hAnsi="Times New Roman" w:cs="Times New Roman"/>
          <w:sz w:val="28"/>
          <w:szCs w:val="28"/>
        </w:rPr>
        <w:t> </w:t>
      </w:r>
      <w:r w:rsidR="009B148D" w:rsidRPr="00CC25BB">
        <w:rPr>
          <w:rFonts w:ascii="Times New Roman" w:hAnsi="Times New Roman" w:cs="Times New Roman"/>
          <w:sz w:val="28"/>
          <w:szCs w:val="28"/>
        </w:rPr>
        <w:t xml:space="preserve">П.І. </w:t>
      </w:r>
      <w:r w:rsidR="00E00D00">
        <w:rPr>
          <w:rFonts w:ascii="Times New Roman" w:hAnsi="Times New Roman" w:cs="Times New Roman"/>
          <w:sz w:val="28"/>
          <w:szCs w:val="28"/>
        </w:rPr>
        <w:t>окремо звернув увагу</w:t>
      </w:r>
      <w:r w:rsidR="009B148D" w:rsidRPr="00CC25BB">
        <w:rPr>
          <w:rFonts w:ascii="Times New Roman" w:hAnsi="Times New Roman" w:cs="Times New Roman"/>
          <w:sz w:val="28"/>
          <w:szCs w:val="28"/>
        </w:rPr>
        <w:t xml:space="preserve"> </w:t>
      </w:r>
      <w:r w:rsidR="00E00D00">
        <w:rPr>
          <w:rFonts w:ascii="Times New Roman" w:hAnsi="Times New Roman" w:cs="Times New Roman"/>
          <w:sz w:val="28"/>
          <w:szCs w:val="28"/>
        </w:rPr>
        <w:t>на</w:t>
      </w:r>
      <w:r w:rsidR="009B148D" w:rsidRPr="00CC25BB">
        <w:rPr>
          <w:rFonts w:ascii="Times New Roman" w:hAnsi="Times New Roman" w:cs="Times New Roman"/>
          <w:sz w:val="28"/>
          <w:szCs w:val="28"/>
        </w:rPr>
        <w:t xml:space="preserve"> питання підготовки кадрів для реалізації </w:t>
      </w:r>
      <w:r w:rsidR="00E00D00">
        <w:rPr>
          <w:rFonts w:ascii="Times New Roman" w:hAnsi="Times New Roman" w:cs="Times New Roman"/>
          <w:sz w:val="28"/>
          <w:szCs w:val="28"/>
        </w:rPr>
        <w:t xml:space="preserve">підходів </w:t>
      </w:r>
      <w:r w:rsidR="009B148D" w:rsidRPr="00CC25BB">
        <w:rPr>
          <w:rFonts w:ascii="Times New Roman" w:hAnsi="Times New Roman" w:cs="Times New Roman"/>
          <w:sz w:val="28"/>
          <w:szCs w:val="28"/>
        </w:rPr>
        <w:t xml:space="preserve">наближеного до природи лісівництва. Він наголосив на необхідності підготовки лісничих, майстрів </w:t>
      </w:r>
      <w:r w:rsidR="00E00D00">
        <w:rPr>
          <w:rFonts w:ascii="Times New Roman" w:hAnsi="Times New Roman" w:cs="Times New Roman"/>
          <w:sz w:val="28"/>
          <w:szCs w:val="28"/>
        </w:rPr>
        <w:t>лісу</w:t>
      </w:r>
      <w:r w:rsidR="009B148D" w:rsidRPr="00CC25BB">
        <w:rPr>
          <w:rFonts w:ascii="Times New Roman" w:hAnsi="Times New Roman" w:cs="Times New Roman"/>
          <w:sz w:val="28"/>
          <w:szCs w:val="28"/>
        </w:rPr>
        <w:t xml:space="preserve"> та операторів сучасної лісозаготівельної техніки.</w:t>
      </w:r>
      <w:r w:rsidR="00CC25BB">
        <w:rPr>
          <w:rFonts w:ascii="Times New Roman" w:hAnsi="Times New Roman" w:cs="Times New Roman"/>
          <w:sz w:val="28"/>
          <w:szCs w:val="28"/>
        </w:rPr>
        <w:t xml:space="preserve"> </w:t>
      </w:r>
      <w:r w:rsidR="009B148D" w:rsidRPr="00CC25BB">
        <w:rPr>
          <w:rFonts w:ascii="Times New Roman" w:hAnsi="Times New Roman" w:cs="Times New Roman"/>
          <w:sz w:val="28"/>
          <w:szCs w:val="28"/>
        </w:rPr>
        <w:t xml:space="preserve">Виступаючий зазначив, що постанова Кабінету Міністрів </w:t>
      </w:r>
      <w:r w:rsidR="00E00D00">
        <w:rPr>
          <w:rFonts w:ascii="Times New Roman" w:hAnsi="Times New Roman" w:cs="Times New Roman"/>
          <w:sz w:val="28"/>
          <w:szCs w:val="28"/>
        </w:rPr>
        <w:t xml:space="preserve">України </w:t>
      </w:r>
      <w:r w:rsidR="009B148D" w:rsidRPr="00CC25BB">
        <w:rPr>
          <w:rFonts w:ascii="Times New Roman" w:hAnsi="Times New Roman" w:cs="Times New Roman"/>
          <w:sz w:val="28"/>
          <w:szCs w:val="28"/>
        </w:rPr>
        <w:t xml:space="preserve">№454 частково регламентує прискорення цього процесу, </w:t>
      </w:r>
      <w:r w:rsidR="00E00D00">
        <w:rPr>
          <w:rFonts w:ascii="Times New Roman" w:hAnsi="Times New Roman" w:cs="Times New Roman"/>
          <w:sz w:val="28"/>
          <w:szCs w:val="28"/>
        </w:rPr>
        <w:t>насамперед в Карпатському регіоні</w:t>
      </w:r>
      <w:r w:rsidR="009B148D" w:rsidRPr="00CC25BB">
        <w:rPr>
          <w:rFonts w:ascii="Times New Roman" w:hAnsi="Times New Roman" w:cs="Times New Roman"/>
          <w:sz w:val="28"/>
          <w:szCs w:val="28"/>
        </w:rPr>
        <w:t xml:space="preserve">, де через рік і </w:t>
      </w:r>
      <w:r w:rsidR="00E00D00">
        <w:rPr>
          <w:rFonts w:ascii="Times New Roman" w:hAnsi="Times New Roman" w:cs="Times New Roman"/>
          <w:sz w:val="28"/>
          <w:szCs w:val="28"/>
        </w:rPr>
        <w:t xml:space="preserve">один </w:t>
      </w:r>
      <w:r w:rsidR="009B148D" w:rsidRPr="00CC25BB">
        <w:rPr>
          <w:rFonts w:ascii="Times New Roman" w:hAnsi="Times New Roman" w:cs="Times New Roman"/>
          <w:sz w:val="28"/>
          <w:szCs w:val="28"/>
        </w:rPr>
        <w:t xml:space="preserve">місяць суцільні рубки головного </w:t>
      </w:r>
      <w:r w:rsidR="00D71379">
        <w:rPr>
          <w:rFonts w:ascii="Times New Roman" w:hAnsi="Times New Roman" w:cs="Times New Roman"/>
          <w:sz w:val="28"/>
          <w:szCs w:val="28"/>
        </w:rPr>
        <w:t xml:space="preserve">користування будуть заборонені. </w:t>
      </w:r>
      <w:r w:rsidR="009B148D" w:rsidRPr="00CC25BB">
        <w:rPr>
          <w:rFonts w:ascii="Times New Roman" w:hAnsi="Times New Roman" w:cs="Times New Roman"/>
          <w:sz w:val="28"/>
          <w:szCs w:val="28"/>
        </w:rPr>
        <w:t>Він наголосив на потребі розроб</w:t>
      </w:r>
      <w:r w:rsidR="00E00D00">
        <w:rPr>
          <w:rFonts w:ascii="Times New Roman" w:hAnsi="Times New Roman" w:cs="Times New Roman"/>
          <w:sz w:val="28"/>
          <w:szCs w:val="28"/>
        </w:rPr>
        <w:t>лення</w:t>
      </w:r>
      <w:r w:rsidR="009B148D" w:rsidRPr="00CC25BB">
        <w:rPr>
          <w:rFonts w:ascii="Times New Roman" w:hAnsi="Times New Roman" w:cs="Times New Roman"/>
          <w:sz w:val="28"/>
          <w:szCs w:val="28"/>
        </w:rPr>
        <w:t xml:space="preserve"> </w:t>
      </w:r>
      <w:r w:rsidR="00E00D00">
        <w:rPr>
          <w:rFonts w:ascii="Times New Roman" w:hAnsi="Times New Roman" w:cs="Times New Roman"/>
          <w:sz w:val="28"/>
          <w:szCs w:val="28"/>
        </w:rPr>
        <w:t>Державним</w:t>
      </w:r>
      <w:r w:rsidR="00CC25BB" w:rsidRPr="00CC25BB">
        <w:rPr>
          <w:rFonts w:ascii="Times New Roman" w:hAnsi="Times New Roman" w:cs="Times New Roman"/>
          <w:sz w:val="28"/>
          <w:szCs w:val="28"/>
        </w:rPr>
        <w:t xml:space="preserve"> агентством лісових ресурсів </w:t>
      </w:r>
      <w:r w:rsidR="00E00D00">
        <w:rPr>
          <w:rFonts w:ascii="Times New Roman" w:hAnsi="Times New Roman" w:cs="Times New Roman"/>
          <w:sz w:val="28"/>
          <w:szCs w:val="28"/>
        </w:rPr>
        <w:t xml:space="preserve">України </w:t>
      </w:r>
      <w:r w:rsidR="00CC25BB" w:rsidRPr="00CC25BB">
        <w:rPr>
          <w:rFonts w:ascii="Times New Roman" w:hAnsi="Times New Roman" w:cs="Times New Roman"/>
          <w:sz w:val="28"/>
          <w:szCs w:val="28"/>
        </w:rPr>
        <w:t>С</w:t>
      </w:r>
      <w:r w:rsidR="009B148D" w:rsidRPr="00CC25BB">
        <w:rPr>
          <w:rFonts w:ascii="Times New Roman" w:hAnsi="Times New Roman" w:cs="Times New Roman"/>
          <w:sz w:val="28"/>
          <w:szCs w:val="28"/>
        </w:rPr>
        <w:t>тратегії наближеного до природи лісівництва для всієї країни та відповідної програми дій</w:t>
      </w:r>
      <w:r w:rsidR="00CC25BB" w:rsidRPr="00CC25BB">
        <w:rPr>
          <w:rFonts w:ascii="Times New Roman" w:hAnsi="Times New Roman" w:cs="Times New Roman"/>
          <w:sz w:val="28"/>
          <w:szCs w:val="28"/>
        </w:rPr>
        <w:t xml:space="preserve">. </w:t>
      </w:r>
      <w:proofErr w:type="spellStart"/>
      <w:r w:rsidR="00CC25BB" w:rsidRPr="00CC25BB">
        <w:rPr>
          <w:rFonts w:ascii="Times New Roman" w:hAnsi="Times New Roman" w:cs="Times New Roman"/>
          <w:sz w:val="28"/>
          <w:szCs w:val="28"/>
        </w:rPr>
        <w:t>Лакида</w:t>
      </w:r>
      <w:proofErr w:type="spellEnd"/>
      <w:r w:rsidR="00CC25BB" w:rsidRPr="00CC25BB">
        <w:rPr>
          <w:rFonts w:ascii="Times New Roman" w:hAnsi="Times New Roman" w:cs="Times New Roman"/>
          <w:sz w:val="28"/>
          <w:szCs w:val="28"/>
        </w:rPr>
        <w:t xml:space="preserve"> П.І. </w:t>
      </w:r>
      <w:r w:rsidR="009B148D" w:rsidRPr="00CC25BB">
        <w:rPr>
          <w:rFonts w:ascii="Times New Roman" w:hAnsi="Times New Roman" w:cs="Times New Roman"/>
          <w:sz w:val="28"/>
          <w:szCs w:val="28"/>
        </w:rPr>
        <w:t>повідомив, що наразі так</w:t>
      </w:r>
      <w:r w:rsidR="00E00D00">
        <w:rPr>
          <w:rFonts w:ascii="Times New Roman" w:hAnsi="Times New Roman" w:cs="Times New Roman"/>
          <w:sz w:val="28"/>
          <w:szCs w:val="28"/>
        </w:rPr>
        <w:t>ий документ</w:t>
      </w:r>
      <w:r w:rsidR="009B148D" w:rsidRPr="00CC25BB">
        <w:rPr>
          <w:rFonts w:ascii="Times New Roman" w:hAnsi="Times New Roman" w:cs="Times New Roman"/>
          <w:sz w:val="28"/>
          <w:szCs w:val="28"/>
        </w:rPr>
        <w:t xml:space="preserve"> </w:t>
      </w:r>
      <w:r w:rsidR="00E00D00">
        <w:rPr>
          <w:rFonts w:ascii="Times New Roman" w:hAnsi="Times New Roman" w:cs="Times New Roman"/>
          <w:sz w:val="28"/>
          <w:szCs w:val="28"/>
        </w:rPr>
        <w:t>відсутній</w:t>
      </w:r>
      <w:r w:rsidR="009B148D" w:rsidRPr="00CC25BB">
        <w:rPr>
          <w:rFonts w:ascii="Times New Roman" w:hAnsi="Times New Roman" w:cs="Times New Roman"/>
          <w:sz w:val="28"/>
          <w:szCs w:val="28"/>
        </w:rPr>
        <w:t>, і запропонував включити п</w:t>
      </w:r>
      <w:r w:rsidR="00CC25BB" w:rsidRPr="00CC25BB">
        <w:rPr>
          <w:rFonts w:ascii="Times New Roman" w:hAnsi="Times New Roman" w:cs="Times New Roman"/>
          <w:sz w:val="28"/>
          <w:szCs w:val="28"/>
        </w:rPr>
        <w:t>ідготовку кадрів у перший блок С</w:t>
      </w:r>
      <w:r w:rsidR="009B148D" w:rsidRPr="00CC25BB">
        <w:rPr>
          <w:rFonts w:ascii="Times New Roman" w:hAnsi="Times New Roman" w:cs="Times New Roman"/>
          <w:sz w:val="28"/>
          <w:szCs w:val="28"/>
        </w:rPr>
        <w:t xml:space="preserve">тратегії: </w:t>
      </w:r>
      <w:r w:rsidR="00E00D00">
        <w:rPr>
          <w:rFonts w:ascii="Times New Roman" w:hAnsi="Times New Roman" w:cs="Times New Roman"/>
          <w:sz w:val="28"/>
          <w:szCs w:val="28"/>
        </w:rPr>
        <w:t>зокрема підготовку</w:t>
      </w:r>
      <w:r w:rsidR="009B148D" w:rsidRPr="00CC25BB">
        <w:rPr>
          <w:rFonts w:ascii="Times New Roman" w:hAnsi="Times New Roman" w:cs="Times New Roman"/>
          <w:sz w:val="28"/>
          <w:szCs w:val="28"/>
        </w:rPr>
        <w:t xml:space="preserve"> лісничих, майстрів </w:t>
      </w:r>
      <w:r w:rsidR="00E00D00">
        <w:rPr>
          <w:rFonts w:ascii="Times New Roman" w:hAnsi="Times New Roman" w:cs="Times New Roman"/>
          <w:sz w:val="28"/>
          <w:szCs w:val="28"/>
        </w:rPr>
        <w:t>лісу</w:t>
      </w:r>
      <w:r w:rsidR="009B148D" w:rsidRPr="00CC25BB">
        <w:rPr>
          <w:rFonts w:ascii="Times New Roman" w:hAnsi="Times New Roman" w:cs="Times New Roman"/>
          <w:sz w:val="28"/>
          <w:szCs w:val="28"/>
        </w:rPr>
        <w:t xml:space="preserve"> </w:t>
      </w:r>
      <w:r w:rsidR="00D71379">
        <w:rPr>
          <w:rFonts w:ascii="Times New Roman" w:hAnsi="Times New Roman" w:cs="Times New Roman"/>
          <w:sz w:val="28"/>
          <w:szCs w:val="28"/>
        </w:rPr>
        <w:t xml:space="preserve">та операторів сучасної техніки. </w:t>
      </w:r>
      <w:r w:rsidR="003F2AA8">
        <w:rPr>
          <w:rFonts w:ascii="Times New Roman" w:hAnsi="Times New Roman" w:cs="Times New Roman"/>
          <w:sz w:val="28"/>
          <w:szCs w:val="28"/>
        </w:rPr>
        <w:t xml:space="preserve">Особливу увагу </w:t>
      </w:r>
      <w:proofErr w:type="spellStart"/>
      <w:r w:rsidR="003F2AA8">
        <w:rPr>
          <w:rFonts w:ascii="Times New Roman" w:hAnsi="Times New Roman" w:cs="Times New Roman"/>
          <w:sz w:val="28"/>
          <w:szCs w:val="28"/>
        </w:rPr>
        <w:t>Лакида</w:t>
      </w:r>
      <w:proofErr w:type="spellEnd"/>
      <w:r w:rsidR="003F2AA8">
        <w:rPr>
          <w:rFonts w:ascii="Times New Roman" w:hAnsi="Times New Roman" w:cs="Times New Roman"/>
          <w:sz w:val="28"/>
          <w:szCs w:val="28"/>
        </w:rPr>
        <w:t> </w:t>
      </w:r>
      <w:r w:rsidR="009B148D" w:rsidRPr="00CC25BB">
        <w:rPr>
          <w:rFonts w:ascii="Times New Roman" w:hAnsi="Times New Roman" w:cs="Times New Roman"/>
          <w:sz w:val="28"/>
          <w:szCs w:val="28"/>
        </w:rPr>
        <w:t xml:space="preserve">П.І. звернув на підготовку операторів </w:t>
      </w:r>
      <w:proofErr w:type="spellStart"/>
      <w:r w:rsidR="009B148D" w:rsidRPr="00CC25BB">
        <w:rPr>
          <w:rFonts w:ascii="Times New Roman" w:hAnsi="Times New Roman" w:cs="Times New Roman"/>
          <w:sz w:val="28"/>
          <w:szCs w:val="28"/>
        </w:rPr>
        <w:t>харвестерів</w:t>
      </w:r>
      <w:proofErr w:type="spellEnd"/>
      <w:r w:rsidR="009B148D" w:rsidRPr="00CC25BB">
        <w:rPr>
          <w:rFonts w:ascii="Times New Roman" w:hAnsi="Times New Roman" w:cs="Times New Roman"/>
          <w:sz w:val="28"/>
          <w:szCs w:val="28"/>
        </w:rPr>
        <w:t xml:space="preserve"> і </w:t>
      </w:r>
      <w:proofErr w:type="spellStart"/>
      <w:r w:rsidR="009B148D" w:rsidRPr="00CC25BB">
        <w:rPr>
          <w:rFonts w:ascii="Times New Roman" w:hAnsi="Times New Roman" w:cs="Times New Roman"/>
          <w:sz w:val="28"/>
          <w:szCs w:val="28"/>
        </w:rPr>
        <w:t>форвардерів</w:t>
      </w:r>
      <w:proofErr w:type="spellEnd"/>
      <w:r w:rsidR="009B148D" w:rsidRPr="00CC25BB">
        <w:rPr>
          <w:rFonts w:ascii="Times New Roman" w:hAnsi="Times New Roman" w:cs="Times New Roman"/>
          <w:sz w:val="28"/>
          <w:szCs w:val="28"/>
        </w:rPr>
        <w:t xml:space="preserve">. Він повідомив, що наразі в Україні </w:t>
      </w:r>
      <w:r w:rsidR="00E00D00">
        <w:rPr>
          <w:rFonts w:ascii="Times New Roman" w:hAnsi="Times New Roman" w:cs="Times New Roman"/>
          <w:sz w:val="28"/>
          <w:szCs w:val="28"/>
        </w:rPr>
        <w:t>функціонуют</w:t>
      </w:r>
      <w:r w:rsidR="00AD19D0">
        <w:rPr>
          <w:rFonts w:ascii="Times New Roman" w:hAnsi="Times New Roman" w:cs="Times New Roman"/>
          <w:sz w:val="28"/>
          <w:szCs w:val="28"/>
        </w:rPr>
        <w:t>ь два</w:t>
      </w:r>
      <w:r w:rsidR="009B148D" w:rsidRPr="00CC25BB">
        <w:rPr>
          <w:rFonts w:ascii="Times New Roman" w:hAnsi="Times New Roman" w:cs="Times New Roman"/>
          <w:sz w:val="28"/>
          <w:szCs w:val="28"/>
        </w:rPr>
        <w:t xml:space="preserve"> центри</w:t>
      </w:r>
      <w:r w:rsidR="00E00D00">
        <w:rPr>
          <w:rFonts w:ascii="Times New Roman" w:hAnsi="Times New Roman" w:cs="Times New Roman"/>
          <w:sz w:val="28"/>
          <w:szCs w:val="28"/>
        </w:rPr>
        <w:t xml:space="preserve"> з</w:t>
      </w:r>
      <w:r w:rsidR="009B148D" w:rsidRPr="00CC25BB">
        <w:rPr>
          <w:rFonts w:ascii="Times New Roman" w:hAnsi="Times New Roman" w:cs="Times New Roman"/>
          <w:sz w:val="28"/>
          <w:szCs w:val="28"/>
        </w:rPr>
        <w:t xml:space="preserve"> підготовки таких фахівців, багато роботи проведено у </w:t>
      </w:r>
      <w:proofErr w:type="spellStart"/>
      <w:r w:rsidR="009B148D" w:rsidRPr="00CC25BB">
        <w:rPr>
          <w:rFonts w:ascii="Times New Roman" w:hAnsi="Times New Roman" w:cs="Times New Roman"/>
          <w:sz w:val="28"/>
          <w:szCs w:val="28"/>
        </w:rPr>
        <w:t>Малинському</w:t>
      </w:r>
      <w:proofErr w:type="spellEnd"/>
      <w:r w:rsidR="009B148D" w:rsidRPr="00CC25BB">
        <w:rPr>
          <w:rFonts w:ascii="Times New Roman" w:hAnsi="Times New Roman" w:cs="Times New Roman"/>
          <w:sz w:val="28"/>
          <w:szCs w:val="28"/>
        </w:rPr>
        <w:t xml:space="preserve"> </w:t>
      </w:r>
      <w:r w:rsidR="00CC25BB" w:rsidRPr="00CC25BB">
        <w:rPr>
          <w:rFonts w:ascii="Times New Roman" w:hAnsi="Times New Roman" w:cs="Times New Roman"/>
          <w:sz w:val="28"/>
          <w:szCs w:val="28"/>
        </w:rPr>
        <w:t xml:space="preserve">фаховому </w:t>
      </w:r>
      <w:r w:rsidR="009B148D" w:rsidRPr="00CC25BB">
        <w:rPr>
          <w:rFonts w:ascii="Times New Roman" w:hAnsi="Times New Roman" w:cs="Times New Roman"/>
          <w:sz w:val="28"/>
          <w:szCs w:val="28"/>
        </w:rPr>
        <w:t>кол</w:t>
      </w:r>
      <w:r w:rsidR="00CC25BB" w:rsidRPr="00CC25BB">
        <w:rPr>
          <w:rFonts w:ascii="Times New Roman" w:hAnsi="Times New Roman" w:cs="Times New Roman"/>
          <w:sz w:val="28"/>
          <w:szCs w:val="28"/>
        </w:rPr>
        <w:t xml:space="preserve">еджі, але бракує підтримки </w:t>
      </w:r>
      <w:r w:rsidR="00AD19D0">
        <w:rPr>
          <w:rFonts w:ascii="Times New Roman" w:hAnsi="Times New Roman" w:cs="Times New Roman"/>
          <w:sz w:val="28"/>
          <w:szCs w:val="28"/>
        </w:rPr>
        <w:t>з боку</w:t>
      </w:r>
      <w:r w:rsidR="00CC25BB" w:rsidRPr="00CC25BB">
        <w:rPr>
          <w:rFonts w:ascii="Times New Roman" w:hAnsi="Times New Roman" w:cs="Times New Roman"/>
          <w:sz w:val="28"/>
          <w:szCs w:val="28"/>
        </w:rPr>
        <w:t xml:space="preserve"> А</w:t>
      </w:r>
      <w:r w:rsidR="009B148D" w:rsidRPr="00CC25BB">
        <w:rPr>
          <w:rFonts w:ascii="Times New Roman" w:hAnsi="Times New Roman" w:cs="Times New Roman"/>
          <w:sz w:val="28"/>
          <w:szCs w:val="28"/>
        </w:rPr>
        <w:t>гентства</w:t>
      </w:r>
      <w:r w:rsidR="00AD19D0">
        <w:rPr>
          <w:rFonts w:ascii="Times New Roman" w:hAnsi="Times New Roman" w:cs="Times New Roman"/>
          <w:sz w:val="28"/>
          <w:szCs w:val="28"/>
        </w:rPr>
        <w:t>, зокрема</w:t>
      </w:r>
      <w:r w:rsidR="009B148D" w:rsidRPr="00CC25BB">
        <w:rPr>
          <w:rFonts w:ascii="Times New Roman" w:hAnsi="Times New Roman" w:cs="Times New Roman"/>
          <w:sz w:val="28"/>
          <w:szCs w:val="28"/>
        </w:rPr>
        <w:t xml:space="preserve"> щодо передачі лісництва. Виступаючий наголосив на необхідності ефективного використання наявної техніки: шість переданих </w:t>
      </w:r>
      <w:proofErr w:type="spellStart"/>
      <w:r w:rsidR="009B148D" w:rsidRPr="00CC25BB">
        <w:rPr>
          <w:rFonts w:ascii="Times New Roman" w:hAnsi="Times New Roman" w:cs="Times New Roman"/>
          <w:sz w:val="28"/>
          <w:szCs w:val="28"/>
        </w:rPr>
        <w:t>харвестерів</w:t>
      </w:r>
      <w:proofErr w:type="spellEnd"/>
      <w:r w:rsidR="009B148D" w:rsidRPr="00CC25BB">
        <w:rPr>
          <w:rFonts w:ascii="Times New Roman" w:hAnsi="Times New Roman" w:cs="Times New Roman"/>
          <w:sz w:val="28"/>
          <w:szCs w:val="28"/>
        </w:rPr>
        <w:t xml:space="preserve"> і </w:t>
      </w:r>
      <w:proofErr w:type="spellStart"/>
      <w:r w:rsidR="009B148D" w:rsidRPr="00CC25BB">
        <w:rPr>
          <w:rFonts w:ascii="Times New Roman" w:hAnsi="Times New Roman" w:cs="Times New Roman"/>
          <w:sz w:val="28"/>
          <w:szCs w:val="28"/>
        </w:rPr>
        <w:t>форвардерів</w:t>
      </w:r>
      <w:proofErr w:type="spellEnd"/>
      <w:r w:rsidR="00CC25BB" w:rsidRPr="00CC25BB">
        <w:rPr>
          <w:rFonts w:ascii="Times New Roman" w:hAnsi="Times New Roman" w:cs="Times New Roman"/>
          <w:sz w:val="28"/>
          <w:szCs w:val="28"/>
        </w:rPr>
        <w:t xml:space="preserve"> </w:t>
      </w:r>
      <w:r w:rsidR="00AD19D0">
        <w:rPr>
          <w:rFonts w:ascii="Times New Roman" w:hAnsi="Times New Roman" w:cs="Times New Roman"/>
          <w:sz w:val="28"/>
          <w:szCs w:val="28"/>
        </w:rPr>
        <w:t xml:space="preserve">уже </w:t>
      </w:r>
      <w:r w:rsidR="009B148D" w:rsidRPr="00CC25BB">
        <w:rPr>
          <w:rFonts w:ascii="Times New Roman" w:hAnsi="Times New Roman" w:cs="Times New Roman"/>
          <w:sz w:val="28"/>
          <w:szCs w:val="28"/>
        </w:rPr>
        <w:t xml:space="preserve">другий рік стоять </w:t>
      </w:r>
      <w:r w:rsidR="00AD19D0">
        <w:rPr>
          <w:rFonts w:ascii="Times New Roman" w:hAnsi="Times New Roman" w:cs="Times New Roman"/>
          <w:sz w:val="28"/>
          <w:szCs w:val="28"/>
        </w:rPr>
        <w:t>не</w:t>
      </w:r>
      <w:r w:rsidR="009B148D" w:rsidRPr="00CC25BB">
        <w:rPr>
          <w:rFonts w:ascii="Times New Roman" w:hAnsi="Times New Roman" w:cs="Times New Roman"/>
          <w:sz w:val="28"/>
          <w:szCs w:val="28"/>
        </w:rPr>
        <w:t xml:space="preserve"> використ</w:t>
      </w:r>
      <w:r w:rsidR="00AD19D0">
        <w:rPr>
          <w:rFonts w:ascii="Times New Roman" w:hAnsi="Times New Roman" w:cs="Times New Roman"/>
          <w:sz w:val="28"/>
          <w:szCs w:val="28"/>
        </w:rPr>
        <w:t>овуються</w:t>
      </w:r>
      <w:r w:rsidR="009B148D" w:rsidRPr="00CC25BB">
        <w:rPr>
          <w:rFonts w:ascii="Times New Roman" w:hAnsi="Times New Roman" w:cs="Times New Roman"/>
          <w:sz w:val="28"/>
          <w:szCs w:val="28"/>
        </w:rPr>
        <w:t xml:space="preserve">. Він запропонував </w:t>
      </w:r>
      <w:r w:rsidR="00AD19D0">
        <w:rPr>
          <w:rFonts w:ascii="Times New Roman" w:hAnsi="Times New Roman" w:cs="Times New Roman"/>
          <w:sz w:val="28"/>
          <w:szCs w:val="28"/>
        </w:rPr>
        <w:t>розглянути</w:t>
      </w:r>
      <w:r w:rsidR="009B148D" w:rsidRPr="00CC25BB">
        <w:rPr>
          <w:rFonts w:ascii="Times New Roman" w:hAnsi="Times New Roman" w:cs="Times New Roman"/>
          <w:sz w:val="28"/>
          <w:szCs w:val="28"/>
        </w:rPr>
        <w:t xml:space="preserve"> їх за</w:t>
      </w:r>
      <w:r w:rsidR="00AD19D0">
        <w:rPr>
          <w:rFonts w:ascii="Times New Roman" w:hAnsi="Times New Roman" w:cs="Times New Roman"/>
          <w:sz w:val="28"/>
          <w:szCs w:val="28"/>
        </w:rPr>
        <w:t>лучення</w:t>
      </w:r>
      <w:r w:rsidR="009B148D" w:rsidRPr="00CC25BB">
        <w:rPr>
          <w:rFonts w:ascii="Times New Roman" w:hAnsi="Times New Roman" w:cs="Times New Roman"/>
          <w:sz w:val="28"/>
          <w:szCs w:val="28"/>
        </w:rPr>
        <w:t xml:space="preserve"> для навчання кадрів.</w:t>
      </w:r>
      <w:r w:rsidR="00D71379">
        <w:rPr>
          <w:rFonts w:ascii="Times New Roman" w:hAnsi="Times New Roman" w:cs="Times New Roman"/>
          <w:sz w:val="28"/>
          <w:szCs w:val="28"/>
        </w:rPr>
        <w:t xml:space="preserve"> </w:t>
      </w:r>
      <w:r w:rsidR="009B148D" w:rsidRPr="00CC25BB">
        <w:rPr>
          <w:rFonts w:ascii="Times New Roman" w:hAnsi="Times New Roman" w:cs="Times New Roman"/>
          <w:sz w:val="28"/>
          <w:szCs w:val="28"/>
        </w:rPr>
        <w:t xml:space="preserve">Щодо підготовки кадрів, </w:t>
      </w:r>
      <w:proofErr w:type="spellStart"/>
      <w:r w:rsidR="009B148D" w:rsidRPr="00CC25BB">
        <w:rPr>
          <w:rFonts w:ascii="Times New Roman" w:hAnsi="Times New Roman" w:cs="Times New Roman"/>
          <w:sz w:val="28"/>
          <w:szCs w:val="28"/>
        </w:rPr>
        <w:t>Лаки</w:t>
      </w:r>
      <w:r w:rsidR="003F2AA8">
        <w:rPr>
          <w:rFonts w:ascii="Times New Roman" w:hAnsi="Times New Roman" w:cs="Times New Roman"/>
          <w:sz w:val="28"/>
          <w:szCs w:val="28"/>
        </w:rPr>
        <w:t>да</w:t>
      </w:r>
      <w:proofErr w:type="spellEnd"/>
      <w:r w:rsidR="003F2AA8">
        <w:rPr>
          <w:rFonts w:ascii="Times New Roman" w:hAnsi="Times New Roman" w:cs="Times New Roman"/>
          <w:sz w:val="28"/>
          <w:szCs w:val="28"/>
        </w:rPr>
        <w:t> </w:t>
      </w:r>
      <w:r w:rsidR="009B148D" w:rsidRPr="00CC25BB">
        <w:rPr>
          <w:rFonts w:ascii="Times New Roman" w:hAnsi="Times New Roman" w:cs="Times New Roman"/>
          <w:sz w:val="28"/>
          <w:szCs w:val="28"/>
        </w:rPr>
        <w:t>П.І. висловив подяку Н</w:t>
      </w:r>
      <w:r w:rsidR="00CC25BB" w:rsidRPr="00CC25BB">
        <w:rPr>
          <w:rFonts w:ascii="Times New Roman" w:hAnsi="Times New Roman" w:cs="Times New Roman"/>
          <w:sz w:val="28"/>
          <w:szCs w:val="28"/>
        </w:rPr>
        <w:t>ЛТУ</w:t>
      </w:r>
      <w:r w:rsidR="009B148D" w:rsidRPr="00CC25BB">
        <w:rPr>
          <w:rFonts w:ascii="Times New Roman" w:hAnsi="Times New Roman" w:cs="Times New Roman"/>
          <w:sz w:val="28"/>
          <w:szCs w:val="28"/>
        </w:rPr>
        <w:t xml:space="preserve">, який підготував 200 лісничих Карпатського регіону. Однак цього недостатньо, </w:t>
      </w:r>
      <w:r w:rsidR="00AD19D0">
        <w:rPr>
          <w:rFonts w:ascii="Times New Roman" w:hAnsi="Times New Roman" w:cs="Times New Roman"/>
          <w:sz w:val="28"/>
          <w:szCs w:val="28"/>
        </w:rPr>
        <w:t>ще 70 осіб було підготовлено</w:t>
      </w:r>
      <w:r w:rsidR="009B148D" w:rsidRPr="00CC25BB">
        <w:rPr>
          <w:rFonts w:ascii="Times New Roman" w:hAnsi="Times New Roman" w:cs="Times New Roman"/>
          <w:sz w:val="28"/>
          <w:szCs w:val="28"/>
        </w:rPr>
        <w:t xml:space="preserve"> філією </w:t>
      </w:r>
      <w:r w:rsidR="00CC25BB" w:rsidRPr="00CC25BB">
        <w:rPr>
          <w:rFonts w:ascii="Times New Roman" w:hAnsi="Times New Roman" w:cs="Times New Roman"/>
          <w:sz w:val="28"/>
          <w:szCs w:val="28"/>
        </w:rPr>
        <w:t>«Л</w:t>
      </w:r>
      <w:r w:rsidR="009B148D" w:rsidRPr="00CC25BB">
        <w:rPr>
          <w:rFonts w:ascii="Times New Roman" w:hAnsi="Times New Roman" w:cs="Times New Roman"/>
          <w:sz w:val="28"/>
          <w:szCs w:val="28"/>
        </w:rPr>
        <w:t>ісового навчального центру</w:t>
      </w:r>
      <w:r w:rsidR="00CC25BB" w:rsidRPr="00CC25BB">
        <w:rPr>
          <w:rFonts w:ascii="Times New Roman" w:hAnsi="Times New Roman" w:cs="Times New Roman"/>
          <w:sz w:val="28"/>
          <w:szCs w:val="28"/>
        </w:rPr>
        <w:t>» ДП «Ліси України»</w:t>
      </w:r>
      <w:r w:rsidR="009B148D" w:rsidRPr="00CC25BB">
        <w:rPr>
          <w:rFonts w:ascii="Times New Roman" w:hAnsi="Times New Roman" w:cs="Times New Roman"/>
          <w:sz w:val="28"/>
          <w:szCs w:val="28"/>
        </w:rPr>
        <w:t xml:space="preserve">. Він підкреслив, що існує потенціал залучення наукових установ, які </w:t>
      </w:r>
      <w:r w:rsidR="00AD19D0">
        <w:rPr>
          <w:rFonts w:ascii="Times New Roman" w:hAnsi="Times New Roman" w:cs="Times New Roman"/>
          <w:sz w:val="28"/>
          <w:szCs w:val="28"/>
        </w:rPr>
        <w:t xml:space="preserve">належать до сфери управління </w:t>
      </w:r>
      <w:proofErr w:type="spellStart"/>
      <w:r w:rsidR="00AD19D0">
        <w:rPr>
          <w:rFonts w:ascii="Times New Roman" w:hAnsi="Times New Roman" w:cs="Times New Roman"/>
          <w:sz w:val="28"/>
          <w:szCs w:val="28"/>
        </w:rPr>
        <w:t>Держлісагентства</w:t>
      </w:r>
      <w:proofErr w:type="spellEnd"/>
      <w:r w:rsidR="00AD19D0">
        <w:rPr>
          <w:rFonts w:ascii="Times New Roman" w:hAnsi="Times New Roman" w:cs="Times New Roman"/>
          <w:sz w:val="28"/>
          <w:szCs w:val="28"/>
        </w:rPr>
        <w:t>, до</w:t>
      </w:r>
      <w:r w:rsidR="009B148D" w:rsidRPr="00CC25BB">
        <w:rPr>
          <w:rFonts w:ascii="Times New Roman" w:hAnsi="Times New Roman" w:cs="Times New Roman"/>
          <w:sz w:val="28"/>
          <w:szCs w:val="28"/>
        </w:rPr>
        <w:t xml:space="preserve"> практичного навчання кадрів.</w:t>
      </w:r>
      <w:r w:rsidR="00D71379">
        <w:rPr>
          <w:rFonts w:ascii="Times New Roman" w:hAnsi="Times New Roman" w:cs="Times New Roman"/>
          <w:sz w:val="28"/>
          <w:szCs w:val="28"/>
        </w:rPr>
        <w:t xml:space="preserve"> </w:t>
      </w:r>
      <w:proofErr w:type="spellStart"/>
      <w:r w:rsidR="009B148D" w:rsidRPr="00CC25BB">
        <w:rPr>
          <w:rFonts w:ascii="Times New Roman" w:hAnsi="Times New Roman" w:cs="Times New Roman"/>
          <w:sz w:val="28"/>
          <w:szCs w:val="28"/>
        </w:rPr>
        <w:t>Лакида</w:t>
      </w:r>
      <w:proofErr w:type="spellEnd"/>
      <w:r w:rsidR="009B148D" w:rsidRPr="00CC25BB">
        <w:rPr>
          <w:rFonts w:ascii="Times New Roman" w:hAnsi="Times New Roman" w:cs="Times New Roman"/>
          <w:sz w:val="28"/>
          <w:szCs w:val="28"/>
        </w:rPr>
        <w:t xml:space="preserve"> П.І. завершив виступ наголос</w:t>
      </w:r>
      <w:r w:rsidR="00AD19D0">
        <w:rPr>
          <w:rFonts w:ascii="Times New Roman" w:hAnsi="Times New Roman" w:cs="Times New Roman"/>
          <w:sz w:val="28"/>
          <w:szCs w:val="28"/>
        </w:rPr>
        <w:t>ивши</w:t>
      </w:r>
      <w:r w:rsidR="009B148D" w:rsidRPr="00CC25BB">
        <w:rPr>
          <w:rFonts w:ascii="Times New Roman" w:hAnsi="Times New Roman" w:cs="Times New Roman"/>
          <w:sz w:val="28"/>
          <w:szCs w:val="28"/>
        </w:rPr>
        <w:t xml:space="preserve"> на тривожності ситуації та необхідності </w:t>
      </w:r>
      <w:r w:rsidR="00AD19D0">
        <w:rPr>
          <w:rFonts w:ascii="Times New Roman" w:hAnsi="Times New Roman" w:cs="Times New Roman"/>
          <w:sz w:val="28"/>
          <w:szCs w:val="28"/>
        </w:rPr>
        <w:t xml:space="preserve">врахування досвіду </w:t>
      </w:r>
      <w:r w:rsidR="009B148D" w:rsidRPr="00C6617B">
        <w:rPr>
          <w:rFonts w:ascii="Times New Roman" w:hAnsi="Times New Roman" w:cs="Times New Roman"/>
          <w:sz w:val="28"/>
          <w:szCs w:val="28"/>
        </w:rPr>
        <w:t>ліс</w:t>
      </w:r>
      <w:r w:rsidR="00C6617B" w:rsidRPr="00C6617B">
        <w:rPr>
          <w:rFonts w:ascii="Times New Roman" w:hAnsi="Times New Roman" w:cs="Times New Roman"/>
          <w:sz w:val="28"/>
          <w:szCs w:val="28"/>
        </w:rPr>
        <w:t>ової</w:t>
      </w:r>
      <w:r w:rsidR="00CC25BB" w:rsidRPr="00C6617B">
        <w:rPr>
          <w:rFonts w:ascii="Times New Roman" w:hAnsi="Times New Roman" w:cs="Times New Roman"/>
          <w:sz w:val="28"/>
          <w:szCs w:val="28"/>
        </w:rPr>
        <w:t xml:space="preserve"> галузі</w:t>
      </w:r>
      <w:r w:rsidR="009B148D" w:rsidRPr="00C6617B">
        <w:rPr>
          <w:rFonts w:ascii="Times New Roman" w:hAnsi="Times New Roman" w:cs="Times New Roman"/>
          <w:sz w:val="28"/>
          <w:szCs w:val="28"/>
        </w:rPr>
        <w:t xml:space="preserve"> </w:t>
      </w:r>
      <w:r w:rsidR="009B148D" w:rsidRPr="00CC25BB">
        <w:rPr>
          <w:rFonts w:ascii="Times New Roman" w:hAnsi="Times New Roman" w:cs="Times New Roman"/>
          <w:sz w:val="28"/>
          <w:szCs w:val="28"/>
        </w:rPr>
        <w:t>Данії, Німеччини та Польщі, де наближене до природи лісівництво вже реалізується.</w:t>
      </w:r>
      <w:r w:rsidR="00CC25BB" w:rsidRPr="00CC25BB">
        <w:rPr>
          <w:rFonts w:ascii="Times New Roman" w:hAnsi="Times New Roman" w:cs="Times New Roman"/>
          <w:sz w:val="28"/>
          <w:szCs w:val="28"/>
        </w:rPr>
        <w:t xml:space="preserve"> </w:t>
      </w:r>
      <w:r w:rsidR="009B148D" w:rsidRPr="00CC25BB">
        <w:rPr>
          <w:rFonts w:ascii="Times New Roman" w:hAnsi="Times New Roman" w:cs="Times New Roman"/>
          <w:sz w:val="28"/>
          <w:szCs w:val="28"/>
        </w:rPr>
        <w:t xml:space="preserve">Він підкреслив, що Державне агентство </w:t>
      </w:r>
      <w:r w:rsidR="00CC25BB" w:rsidRPr="00CC25BB">
        <w:rPr>
          <w:rFonts w:ascii="Times New Roman" w:hAnsi="Times New Roman" w:cs="Times New Roman"/>
          <w:sz w:val="28"/>
          <w:szCs w:val="28"/>
        </w:rPr>
        <w:t xml:space="preserve">лісових ресурсів </w:t>
      </w:r>
      <w:r w:rsidR="00C6617B">
        <w:rPr>
          <w:rFonts w:ascii="Times New Roman" w:hAnsi="Times New Roman" w:cs="Times New Roman"/>
          <w:sz w:val="28"/>
          <w:szCs w:val="28"/>
        </w:rPr>
        <w:t xml:space="preserve">України </w:t>
      </w:r>
      <w:r w:rsidR="009B148D" w:rsidRPr="00CC25BB">
        <w:rPr>
          <w:rFonts w:ascii="Times New Roman" w:hAnsi="Times New Roman" w:cs="Times New Roman"/>
          <w:sz w:val="28"/>
          <w:szCs w:val="28"/>
        </w:rPr>
        <w:t xml:space="preserve">наразі не </w:t>
      </w:r>
      <w:r w:rsidR="00C6617B">
        <w:rPr>
          <w:rFonts w:ascii="Times New Roman" w:hAnsi="Times New Roman" w:cs="Times New Roman"/>
          <w:sz w:val="28"/>
          <w:szCs w:val="28"/>
        </w:rPr>
        <w:t>забезпечую належного рівня цього напряму</w:t>
      </w:r>
      <w:r w:rsidR="009B148D" w:rsidRPr="00CC25BB">
        <w:rPr>
          <w:rFonts w:ascii="Times New Roman" w:hAnsi="Times New Roman" w:cs="Times New Roman"/>
          <w:sz w:val="28"/>
          <w:szCs w:val="28"/>
        </w:rPr>
        <w:t>, і запропонував протягом 1,5–2 місяців повернутися до цьо</w:t>
      </w:r>
      <w:r w:rsidR="00CC25BB" w:rsidRPr="00CC25BB">
        <w:rPr>
          <w:rFonts w:ascii="Times New Roman" w:hAnsi="Times New Roman" w:cs="Times New Roman"/>
          <w:sz w:val="28"/>
          <w:szCs w:val="28"/>
        </w:rPr>
        <w:t>го питання. У разі відсутності С</w:t>
      </w:r>
      <w:r w:rsidR="009B148D" w:rsidRPr="00CC25BB">
        <w:rPr>
          <w:rFonts w:ascii="Times New Roman" w:hAnsi="Times New Roman" w:cs="Times New Roman"/>
          <w:sz w:val="28"/>
          <w:szCs w:val="28"/>
        </w:rPr>
        <w:t xml:space="preserve">тратегії та плану реалізації наближеного до природи лісівництва виступаючий висловив готовність ініціювати питання </w:t>
      </w:r>
      <w:r w:rsidR="00C6617B">
        <w:rPr>
          <w:rFonts w:ascii="Times New Roman" w:hAnsi="Times New Roman" w:cs="Times New Roman"/>
          <w:sz w:val="28"/>
          <w:szCs w:val="28"/>
        </w:rPr>
        <w:t>про недовіру</w:t>
      </w:r>
      <w:r w:rsidR="009B148D" w:rsidRPr="00CC25BB">
        <w:rPr>
          <w:rFonts w:ascii="Times New Roman" w:hAnsi="Times New Roman" w:cs="Times New Roman"/>
          <w:sz w:val="28"/>
          <w:szCs w:val="28"/>
        </w:rPr>
        <w:t xml:space="preserve"> керівництву </w:t>
      </w:r>
      <w:r w:rsidR="00CC25BB">
        <w:rPr>
          <w:rFonts w:ascii="Times New Roman" w:hAnsi="Times New Roman" w:cs="Times New Roman"/>
          <w:sz w:val="28"/>
          <w:szCs w:val="28"/>
        </w:rPr>
        <w:t>А</w:t>
      </w:r>
      <w:r w:rsidR="009B148D" w:rsidRPr="00CC25BB">
        <w:rPr>
          <w:rFonts w:ascii="Times New Roman" w:hAnsi="Times New Roman" w:cs="Times New Roman"/>
          <w:sz w:val="28"/>
          <w:szCs w:val="28"/>
        </w:rPr>
        <w:t>гентства.</w:t>
      </w:r>
    </w:p>
    <w:p w14:paraId="1E531BB6" w14:textId="75C4C380" w:rsidR="00777EFB" w:rsidRPr="00B150FC" w:rsidRDefault="003F2AA8" w:rsidP="00B150FC">
      <w:pPr>
        <w:spacing w:after="120" w:line="240" w:lineRule="auto"/>
        <w:ind w:firstLine="567"/>
        <w:jc w:val="both"/>
        <w:rPr>
          <w:rFonts w:ascii="Times New Roman" w:hAnsi="Times New Roman" w:cs="Times New Roman"/>
          <w:sz w:val="28"/>
          <w:szCs w:val="28"/>
        </w:rPr>
      </w:pPr>
      <w:bookmarkStart w:id="5" w:name="_Hlk221720245"/>
      <w:proofErr w:type="spellStart"/>
      <w:r>
        <w:rPr>
          <w:rFonts w:ascii="Times New Roman" w:hAnsi="Times New Roman" w:cs="Times New Roman"/>
          <w:sz w:val="28"/>
          <w:szCs w:val="28"/>
        </w:rPr>
        <w:t>Бачурний</w:t>
      </w:r>
      <w:proofErr w:type="spellEnd"/>
      <w:r>
        <w:rPr>
          <w:rFonts w:ascii="Times New Roman" w:hAnsi="Times New Roman" w:cs="Times New Roman"/>
          <w:sz w:val="28"/>
          <w:szCs w:val="28"/>
        </w:rPr>
        <w:t> </w:t>
      </w:r>
      <w:r w:rsidR="00CD104E" w:rsidRPr="00CD104E">
        <w:rPr>
          <w:rFonts w:ascii="Times New Roman" w:hAnsi="Times New Roman" w:cs="Times New Roman"/>
          <w:sz w:val="28"/>
          <w:szCs w:val="28"/>
        </w:rPr>
        <w:t xml:space="preserve">В.М. </w:t>
      </w:r>
      <w:r w:rsidR="00777EFB">
        <w:rPr>
          <w:rFonts w:ascii="Times New Roman" w:hAnsi="Times New Roman" w:cs="Times New Roman"/>
          <w:sz w:val="28"/>
          <w:szCs w:val="28"/>
        </w:rPr>
        <w:t xml:space="preserve">– </w:t>
      </w:r>
      <w:r w:rsidR="00B150FC" w:rsidRPr="00B150FC">
        <w:rPr>
          <w:rFonts w:ascii="Times New Roman" w:hAnsi="Times New Roman" w:cs="Times New Roman"/>
          <w:sz w:val="28"/>
          <w:szCs w:val="28"/>
        </w:rPr>
        <w:t xml:space="preserve">повідомив, </w:t>
      </w:r>
      <w:r w:rsidR="00466F95">
        <w:rPr>
          <w:rFonts w:ascii="Times New Roman" w:hAnsi="Times New Roman" w:cs="Times New Roman"/>
          <w:sz w:val="28"/>
          <w:szCs w:val="28"/>
        </w:rPr>
        <w:t xml:space="preserve">що </w:t>
      </w:r>
      <w:r w:rsidR="00D71379">
        <w:rPr>
          <w:rFonts w:ascii="Times New Roman" w:hAnsi="Times New Roman" w:cs="Times New Roman"/>
          <w:sz w:val="28"/>
          <w:szCs w:val="28"/>
        </w:rPr>
        <w:t>на сьогодні</w:t>
      </w:r>
      <w:r w:rsidR="00B150FC" w:rsidRPr="00B150FC">
        <w:rPr>
          <w:rFonts w:ascii="Times New Roman" w:hAnsi="Times New Roman" w:cs="Times New Roman"/>
          <w:sz w:val="28"/>
          <w:szCs w:val="28"/>
        </w:rPr>
        <w:t xml:space="preserve"> </w:t>
      </w:r>
      <w:proofErr w:type="spellStart"/>
      <w:r w:rsidR="00B150FC">
        <w:rPr>
          <w:rFonts w:ascii="Times New Roman" w:hAnsi="Times New Roman" w:cs="Times New Roman"/>
          <w:sz w:val="28"/>
          <w:szCs w:val="28"/>
        </w:rPr>
        <w:t>Дн</w:t>
      </w:r>
      <w:r w:rsidR="00D71379">
        <w:rPr>
          <w:rFonts w:ascii="Times New Roman" w:hAnsi="Times New Roman" w:cs="Times New Roman"/>
          <w:sz w:val="28"/>
          <w:szCs w:val="28"/>
        </w:rPr>
        <w:t>іпровсько-</w:t>
      </w:r>
      <w:r w:rsidR="00B150FC" w:rsidRPr="00B150FC">
        <w:rPr>
          <w:rFonts w:ascii="Times New Roman" w:hAnsi="Times New Roman" w:cs="Times New Roman"/>
          <w:sz w:val="28"/>
          <w:szCs w:val="28"/>
        </w:rPr>
        <w:t>Тетерівське</w:t>
      </w:r>
      <w:proofErr w:type="spellEnd"/>
      <w:r w:rsidR="00B150FC" w:rsidRPr="00B150FC">
        <w:rPr>
          <w:rFonts w:ascii="Times New Roman" w:hAnsi="Times New Roman" w:cs="Times New Roman"/>
          <w:sz w:val="28"/>
          <w:szCs w:val="28"/>
        </w:rPr>
        <w:t xml:space="preserve"> </w:t>
      </w:r>
      <w:r w:rsidR="00B150FC">
        <w:rPr>
          <w:rFonts w:ascii="Times New Roman" w:hAnsi="Times New Roman" w:cs="Times New Roman"/>
          <w:sz w:val="28"/>
          <w:szCs w:val="28"/>
        </w:rPr>
        <w:t>ДЛМГ</w:t>
      </w:r>
      <w:r w:rsidR="00B150FC" w:rsidRPr="00B150FC">
        <w:rPr>
          <w:rFonts w:ascii="Times New Roman" w:hAnsi="Times New Roman" w:cs="Times New Roman"/>
          <w:sz w:val="28"/>
          <w:szCs w:val="28"/>
        </w:rPr>
        <w:t xml:space="preserve"> </w:t>
      </w:r>
      <w:r w:rsidR="00657668">
        <w:rPr>
          <w:rFonts w:ascii="Times New Roman" w:hAnsi="Times New Roman" w:cs="Times New Roman"/>
          <w:sz w:val="28"/>
          <w:szCs w:val="28"/>
        </w:rPr>
        <w:t>готується укласти</w:t>
      </w:r>
      <w:r w:rsidR="00B150FC" w:rsidRPr="00B150FC">
        <w:rPr>
          <w:rFonts w:ascii="Times New Roman" w:hAnsi="Times New Roman" w:cs="Times New Roman"/>
          <w:sz w:val="28"/>
          <w:szCs w:val="28"/>
        </w:rPr>
        <w:t xml:space="preserve"> меморандум із ДП «Ліси України» щодо підготовки </w:t>
      </w:r>
      <w:r w:rsidR="00D71379">
        <w:rPr>
          <w:rFonts w:ascii="Times New Roman" w:hAnsi="Times New Roman" w:cs="Times New Roman"/>
          <w:sz w:val="28"/>
          <w:szCs w:val="28"/>
        </w:rPr>
        <w:t>фахівців</w:t>
      </w:r>
      <w:r w:rsidR="00657668">
        <w:rPr>
          <w:rFonts w:ascii="Times New Roman" w:hAnsi="Times New Roman" w:cs="Times New Roman"/>
          <w:sz w:val="28"/>
          <w:szCs w:val="28"/>
        </w:rPr>
        <w:t>. Техніка, передана дан</w:t>
      </w:r>
      <w:r w:rsidR="00B150FC" w:rsidRPr="00B150FC">
        <w:rPr>
          <w:rFonts w:ascii="Times New Roman" w:hAnsi="Times New Roman" w:cs="Times New Roman"/>
          <w:sz w:val="28"/>
          <w:szCs w:val="28"/>
        </w:rPr>
        <w:t xml:space="preserve">ським урядом, </w:t>
      </w:r>
      <w:r w:rsidR="00657668">
        <w:rPr>
          <w:rFonts w:ascii="Times New Roman" w:hAnsi="Times New Roman" w:cs="Times New Roman"/>
          <w:sz w:val="28"/>
          <w:szCs w:val="28"/>
        </w:rPr>
        <w:t xml:space="preserve">наразі використовуються у господарській діяльності </w:t>
      </w:r>
      <w:proofErr w:type="spellStart"/>
      <w:r w:rsidR="00657668" w:rsidRPr="00657668">
        <w:rPr>
          <w:rFonts w:ascii="Times New Roman" w:hAnsi="Times New Roman" w:cs="Times New Roman"/>
          <w:sz w:val="28"/>
          <w:szCs w:val="28"/>
        </w:rPr>
        <w:t>Дніпровсько-Тетерівськ</w:t>
      </w:r>
      <w:r w:rsidR="00657668">
        <w:rPr>
          <w:rFonts w:ascii="Times New Roman" w:hAnsi="Times New Roman" w:cs="Times New Roman"/>
          <w:sz w:val="28"/>
          <w:szCs w:val="28"/>
        </w:rPr>
        <w:t>ого</w:t>
      </w:r>
      <w:proofErr w:type="spellEnd"/>
      <w:r w:rsidR="00657668" w:rsidRPr="00657668">
        <w:rPr>
          <w:rFonts w:ascii="Times New Roman" w:hAnsi="Times New Roman" w:cs="Times New Roman"/>
          <w:sz w:val="28"/>
          <w:szCs w:val="28"/>
        </w:rPr>
        <w:t xml:space="preserve"> ДЛМГ</w:t>
      </w:r>
      <w:r w:rsidR="00657668">
        <w:rPr>
          <w:rFonts w:ascii="Times New Roman" w:hAnsi="Times New Roman" w:cs="Times New Roman"/>
          <w:sz w:val="28"/>
          <w:szCs w:val="28"/>
        </w:rPr>
        <w:t xml:space="preserve"> і планується </w:t>
      </w:r>
      <w:r w:rsidR="00B150FC" w:rsidRPr="00B150FC">
        <w:rPr>
          <w:rFonts w:ascii="Times New Roman" w:hAnsi="Times New Roman" w:cs="Times New Roman"/>
          <w:sz w:val="28"/>
          <w:szCs w:val="28"/>
        </w:rPr>
        <w:t>використовуватися для навча</w:t>
      </w:r>
      <w:r w:rsidR="00B150FC">
        <w:rPr>
          <w:rFonts w:ascii="Times New Roman" w:hAnsi="Times New Roman" w:cs="Times New Roman"/>
          <w:sz w:val="28"/>
          <w:szCs w:val="28"/>
        </w:rPr>
        <w:t xml:space="preserve">ння </w:t>
      </w:r>
      <w:r w:rsidR="00D71379">
        <w:rPr>
          <w:rFonts w:ascii="Times New Roman" w:hAnsi="Times New Roman" w:cs="Times New Roman"/>
          <w:sz w:val="28"/>
          <w:szCs w:val="28"/>
        </w:rPr>
        <w:t>працівників</w:t>
      </w:r>
      <w:r w:rsidR="00657668">
        <w:rPr>
          <w:rFonts w:ascii="Times New Roman" w:hAnsi="Times New Roman" w:cs="Times New Roman"/>
          <w:sz w:val="28"/>
          <w:szCs w:val="28"/>
        </w:rPr>
        <w:t xml:space="preserve"> галузі</w:t>
      </w:r>
      <w:r w:rsidR="00B150FC">
        <w:rPr>
          <w:rFonts w:ascii="Times New Roman" w:hAnsi="Times New Roman" w:cs="Times New Roman"/>
          <w:sz w:val="28"/>
          <w:szCs w:val="28"/>
        </w:rPr>
        <w:t xml:space="preserve">. </w:t>
      </w:r>
      <w:r>
        <w:rPr>
          <w:rFonts w:ascii="Times New Roman" w:hAnsi="Times New Roman" w:cs="Times New Roman"/>
          <w:sz w:val="28"/>
          <w:szCs w:val="28"/>
        </w:rPr>
        <w:t xml:space="preserve">Крім того, </w:t>
      </w:r>
      <w:proofErr w:type="spellStart"/>
      <w:r>
        <w:rPr>
          <w:rFonts w:ascii="Times New Roman" w:hAnsi="Times New Roman" w:cs="Times New Roman"/>
          <w:sz w:val="28"/>
          <w:szCs w:val="28"/>
        </w:rPr>
        <w:t>Бачурний</w:t>
      </w:r>
      <w:proofErr w:type="spellEnd"/>
      <w:r>
        <w:rPr>
          <w:rFonts w:ascii="Times New Roman" w:hAnsi="Times New Roman" w:cs="Times New Roman"/>
          <w:sz w:val="28"/>
          <w:szCs w:val="28"/>
        </w:rPr>
        <w:t> </w:t>
      </w:r>
      <w:r w:rsidR="00B150FC" w:rsidRPr="00B150FC">
        <w:rPr>
          <w:rFonts w:ascii="Times New Roman" w:hAnsi="Times New Roman" w:cs="Times New Roman"/>
          <w:sz w:val="28"/>
          <w:szCs w:val="28"/>
        </w:rPr>
        <w:t xml:space="preserve">В.М. зазначив, що в умовах тендерів на закупівлю подібної техніки передбачено, що </w:t>
      </w:r>
      <w:r w:rsidR="00D71379">
        <w:rPr>
          <w:rFonts w:ascii="Times New Roman" w:hAnsi="Times New Roman" w:cs="Times New Roman"/>
          <w:sz w:val="28"/>
          <w:szCs w:val="28"/>
        </w:rPr>
        <w:t>фахівці</w:t>
      </w:r>
      <w:r w:rsidR="00B150FC" w:rsidRPr="00B150FC">
        <w:rPr>
          <w:rFonts w:ascii="Times New Roman" w:hAnsi="Times New Roman" w:cs="Times New Roman"/>
          <w:sz w:val="28"/>
          <w:szCs w:val="28"/>
        </w:rPr>
        <w:t xml:space="preserve">, які будуть керувати цією технікою, проходять підготовку за рахунок підприємств, що постачають обладнання. Виступаючий також підкреслив, що підготовка </w:t>
      </w:r>
      <w:r w:rsidR="00D71379">
        <w:rPr>
          <w:rFonts w:ascii="Times New Roman" w:hAnsi="Times New Roman" w:cs="Times New Roman"/>
          <w:sz w:val="28"/>
          <w:szCs w:val="28"/>
        </w:rPr>
        <w:t>фахівців</w:t>
      </w:r>
      <w:r w:rsidR="00B150FC" w:rsidRPr="00B150FC">
        <w:rPr>
          <w:rFonts w:ascii="Times New Roman" w:hAnsi="Times New Roman" w:cs="Times New Roman"/>
          <w:sz w:val="28"/>
          <w:szCs w:val="28"/>
        </w:rPr>
        <w:t xml:space="preserve"> для роботи в умовах наближеного до природи лісівництва потребує часу і не може відбуватися о</w:t>
      </w:r>
      <w:r w:rsidR="00D71379">
        <w:rPr>
          <w:rFonts w:ascii="Times New Roman" w:hAnsi="Times New Roman" w:cs="Times New Roman"/>
          <w:sz w:val="28"/>
          <w:szCs w:val="28"/>
        </w:rPr>
        <w:t>дночасно</w:t>
      </w:r>
      <w:r w:rsidR="00B150FC" w:rsidRPr="00B150FC">
        <w:rPr>
          <w:rFonts w:ascii="Times New Roman" w:hAnsi="Times New Roman" w:cs="Times New Roman"/>
          <w:sz w:val="28"/>
          <w:szCs w:val="28"/>
        </w:rPr>
        <w:t xml:space="preserve"> для всіх. Однак робота в цьому напрямку ведеться. За даними, </w:t>
      </w:r>
      <w:r w:rsidR="00D71379">
        <w:rPr>
          <w:rFonts w:ascii="Times New Roman" w:hAnsi="Times New Roman" w:cs="Times New Roman"/>
          <w:sz w:val="28"/>
          <w:szCs w:val="28"/>
        </w:rPr>
        <w:t>поданими</w:t>
      </w:r>
      <w:r w:rsidR="00B150FC" w:rsidRPr="00B150FC">
        <w:rPr>
          <w:rFonts w:ascii="Times New Roman" w:hAnsi="Times New Roman" w:cs="Times New Roman"/>
          <w:sz w:val="28"/>
          <w:szCs w:val="28"/>
        </w:rPr>
        <w:t xml:space="preserve"> до Мін</w:t>
      </w:r>
      <w:r w:rsidR="00B150FC">
        <w:rPr>
          <w:rFonts w:ascii="Times New Roman" w:hAnsi="Times New Roman" w:cs="Times New Roman"/>
          <w:sz w:val="28"/>
          <w:szCs w:val="28"/>
        </w:rPr>
        <w:t>економіки, у 2025 </w:t>
      </w:r>
      <w:r w:rsidR="00B150FC" w:rsidRPr="00B150FC">
        <w:rPr>
          <w:rFonts w:ascii="Times New Roman" w:hAnsi="Times New Roman" w:cs="Times New Roman"/>
          <w:sz w:val="28"/>
          <w:szCs w:val="28"/>
        </w:rPr>
        <w:t>році різними навчальними установами</w:t>
      </w:r>
      <w:r w:rsidR="00B150FC">
        <w:rPr>
          <w:rFonts w:ascii="Times New Roman" w:hAnsi="Times New Roman" w:cs="Times New Roman"/>
          <w:sz w:val="28"/>
          <w:szCs w:val="28"/>
        </w:rPr>
        <w:t xml:space="preserve"> </w:t>
      </w:r>
      <w:r w:rsidR="00B150FC" w:rsidRPr="00B150FC">
        <w:rPr>
          <w:rFonts w:ascii="Times New Roman" w:hAnsi="Times New Roman" w:cs="Times New Roman"/>
          <w:sz w:val="28"/>
          <w:szCs w:val="28"/>
        </w:rPr>
        <w:t>було проведено навчання 260</w:t>
      </w:r>
      <w:r w:rsidR="00B150FC">
        <w:rPr>
          <w:rFonts w:ascii="Times New Roman" w:hAnsi="Times New Roman" w:cs="Times New Roman"/>
          <w:sz w:val="28"/>
          <w:szCs w:val="28"/>
        </w:rPr>
        <w:t xml:space="preserve"> </w:t>
      </w:r>
      <w:r w:rsidR="00D71379">
        <w:rPr>
          <w:rFonts w:ascii="Times New Roman" w:hAnsi="Times New Roman" w:cs="Times New Roman"/>
          <w:sz w:val="28"/>
          <w:szCs w:val="28"/>
        </w:rPr>
        <w:t>фахівців</w:t>
      </w:r>
      <w:r w:rsidR="00B150FC">
        <w:rPr>
          <w:rFonts w:ascii="Times New Roman" w:hAnsi="Times New Roman" w:cs="Times New Roman"/>
          <w:sz w:val="28"/>
          <w:szCs w:val="28"/>
        </w:rPr>
        <w:t xml:space="preserve"> у цьому напрямку. </w:t>
      </w:r>
      <w:proofErr w:type="spellStart"/>
      <w:r w:rsidR="00B150FC" w:rsidRPr="00B150FC">
        <w:rPr>
          <w:rFonts w:ascii="Times New Roman" w:hAnsi="Times New Roman" w:cs="Times New Roman"/>
          <w:sz w:val="28"/>
          <w:szCs w:val="28"/>
        </w:rPr>
        <w:t>Ба</w:t>
      </w:r>
      <w:r w:rsidR="00D71379">
        <w:rPr>
          <w:rFonts w:ascii="Times New Roman" w:hAnsi="Times New Roman" w:cs="Times New Roman"/>
          <w:sz w:val="28"/>
          <w:szCs w:val="28"/>
        </w:rPr>
        <w:t>чурний</w:t>
      </w:r>
      <w:proofErr w:type="spellEnd"/>
      <w:r w:rsidR="00D71379">
        <w:rPr>
          <w:rFonts w:ascii="Times New Roman" w:hAnsi="Times New Roman" w:cs="Times New Roman"/>
          <w:sz w:val="28"/>
          <w:szCs w:val="28"/>
        </w:rPr>
        <w:t> </w:t>
      </w:r>
      <w:r w:rsidR="00B150FC">
        <w:rPr>
          <w:rFonts w:ascii="Times New Roman" w:hAnsi="Times New Roman" w:cs="Times New Roman"/>
          <w:sz w:val="28"/>
          <w:szCs w:val="28"/>
        </w:rPr>
        <w:t>В.М. запевнив, що у 2026 </w:t>
      </w:r>
      <w:r w:rsidR="00B150FC" w:rsidRPr="00B150FC">
        <w:rPr>
          <w:rFonts w:ascii="Times New Roman" w:hAnsi="Times New Roman" w:cs="Times New Roman"/>
          <w:sz w:val="28"/>
          <w:szCs w:val="28"/>
        </w:rPr>
        <w:t xml:space="preserve">році робота з підготовки </w:t>
      </w:r>
      <w:r w:rsidR="00D71379">
        <w:rPr>
          <w:rFonts w:ascii="Times New Roman" w:hAnsi="Times New Roman" w:cs="Times New Roman"/>
          <w:sz w:val="28"/>
          <w:szCs w:val="28"/>
        </w:rPr>
        <w:t>фахівців</w:t>
      </w:r>
      <w:r w:rsidR="00B150FC" w:rsidRPr="00B150FC">
        <w:rPr>
          <w:rFonts w:ascii="Times New Roman" w:hAnsi="Times New Roman" w:cs="Times New Roman"/>
          <w:sz w:val="28"/>
          <w:szCs w:val="28"/>
        </w:rPr>
        <w:t xml:space="preserve"> буде значно активізована, і кількість </w:t>
      </w:r>
      <w:r w:rsidR="00D71379">
        <w:rPr>
          <w:rFonts w:ascii="Times New Roman" w:hAnsi="Times New Roman" w:cs="Times New Roman"/>
          <w:sz w:val="28"/>
          <w:szCs w:val="28"/>
        </w:rPr>
        <w:t>підготовлених фахівців</w:t>
      </w:r>
      <w:r w:rsidR="00B150FC" w:rsidRPr="00B150FC">
        <w:rPr>
          <w:rFonts w:ascii="Times New Roman" w:hAnsi="Times New Roman" w:cs="Times New Roman"/>
          <w:sz w:val="28"/>
          <w:szCs w:val="28"/>
        </w:rPr>
        <w:t xml:space="preserve"> </w:t>
      </w:r>
      <w:r w:rsidR="00D71379">
        <w:rPr>
          <w:rFonts w:ascii="Times New Roman" w:hAnsi="Times New Roman" w:cs="Times New Roman"/>
          <w:sz w:val="28"/>
          <w:szCs w:val="28"/>
        </w:rPr>
        <w:t>зросте в рази</w:t>
      </w:r>
      <w:r w:rsidR="00B150FC" w:rsidRPr="00B150FC">
        <w:rPr>
          <w:rFonts w:ascii="Times New Roman" w:hAnsi="Times New Roman" w:cs="Times New Roman"/>
          <w:sz w:val="28"/>
          <w:szCs w:val="28"/>
        </w:rPr>
        <w:t>.</w:t>
      </w:r>
    </w:p>
    <w:p w14:paraId="420624A6" w14:textId="2FAB1278" w:rsidR="00CD104E" w:rsidRPr="00CD104E" w:rsidRDefault="003F2AA8" w:rsidP="00A3691C">
      <w:pPr>
        <w:spacing w:after="12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Оборська</w:t>
      </w:r>
      <w:proofErr w:type="spellEnd"/>
      <w:r>
        <w:rPr>
          <w:rFonts w:ascii="Times New Roman" w:hAnsi="Times New Roman" w:cs="Times New Roman"/>
          <w:sz w:val="28"/>
          <w:szCs w:val="28"/>
        </w:rPr>
        <w:t> </w:t>
      </w:r>
      <w:r w:rsidR="00CD104E" w:rsidRPr="00CD104E">
        <w:rPr>
          <w:rFonts w:ascii="Times New Roman" w:hAnsi="Times New Roman" w:cs="Times New Roman"/>
          <w:sz w:val="28"/>
          <w:szCs w:val="28"/>
        </w:rPr>
        <w:t xml:space="preserve">А.Е. </w:t>
      </w:r>
      <w:r w:rsidR="00777EFB">
        <w:rPr>
          <w:rFonts w:ascii="Times New Roman" w:hAnsi="Times New Roman" w:cs="Times New Roman"/>
          <w:sz w:val="28"/>
          <w:szCs w:val="28"/>
        </w:rPr>
        <w:t xml:space="preserve">– </w:t>
      </w:r>
      <w:r w:rsidR="00CD104E" w:rsidRPr="00CD104E">
        <w:rPr>
          <w:rFonts w:ascii="Times New Roman" w:hAnsi="Times New Roman" w:cs="Times New Roman"/>
          <w:sz w:val="28"/>
          <w:szCs w:val="28"/>
        </w:rPr>
        <w:t>порушила питання охоплення навчанням та реформою наближеного до природи лісівництва не лише державного сектору, а й комунальних лісів, які займають значні площі, зокрема в Карпатському регіоні.</w:t>
      </w:r>
      <w:r w:rsidR="00A3691C">
        <w:rPr>
          <w:rFonts w:ascii="Times New Roman" w:hAnsi="Times New Roman" w:cs="Times New Roman"/>
          <w:sz w:val="28"/>
          <w:szCs w:val="28"/>
        </w:rPr>
        <w:t xml:space="preserve"> </w:t>
      </w:r>
      <w:r w:rsidR="00CD104E" w:rsidRPr="00CD104E">
        <w:rPr>
          <w:rFonts w:ascii="Times New Roman" w:hAnsi="Times New Roman" w:cs="Times New Roman"/>
          <w:sz w:val="28"/>
          <w:szCs w:val="28"/>
        </w:rPr>
        <w:t xml:space="preserve">Вона наголосила на необхідності участі </w:t>
      </w:r>
      <w:proofErr w:type="spellStart"/>
      <w:r w:rsidR="00CD104E" w:rsidRPr="00CD104E">
        <w:rPr>
          <w:rFonts w:ascii="Times New Roman" w:hAnsi="Times New Roman" w:cs="Times New Roman"/>
          <w:sz w:val="28"/>
          <w:szCs w:val="28"/>
        </w:rPr>
        <w:t>Держлісагентства</w:t>
      </w:r>
      <w:proofErr w:type="spellEnd"/>
      <w:r w:rsidR="00CD104E" w:rsidRPr="00CD104E">
        <w:rPr>
          <w:rFonts w:ascii="Times New Roman" w:hAnsi="Times New Roman" w:cs="Times New Roman"/>
          <w:sz w:val="28"/>
          <w:szCs w:val="28"/>
        </w:rPr>
        <w:t xml:space="preserve"> у формуванні та реалізації єдиної державної лісової політики, яка має поширюватися на всі форми власності лісів. У зв’язку з цим поставила питання щодо наявності заходів або програм, спрямованих на комунальні лісогосподарські підприємства.</w:t>
      </w:r>
    </w:p>
    <w:p w14:paraId="194730F6" w14:textId="0D0BE401" w:rsidR="00CD104E" w:rsidRPr="00CD104E" w:rsidRDefault="003F2AA8" w:rsidP="00A3691C">
      <w:pPr>
        <w:spacing w:after="0" w:line="240" w:lineRule="auto"/>
        <w:ind w:firstLine="567"/>
        <w:jc w:val="both"/>
        <w:rPr>
          <w:rFonts w:ascii="Times New Roman" w:eastAsia="Times New Roman" w:hAnsi="Times New Roman" w:cs="Times New Roman"/>
          <w:sz w:val="28"/>
          <w:szCs w:val="28"/>
          <w:lang w:eastAsia="uk-UA"/>
        </w:rPr>
      </w:pPr>
      <w:proofErr w:type="spellStart"/>
      <w:r>
        <w:rPr>
          <w:rFonts w:ascii="Times New Roman" w:hAnsi="Times New Roman" w:cs="Times New Roman"/>
          <w:sz w:val="28"/>
          <w:szCs w:val="28"/>
        </w:rPr>
        <w:t>Бачурний</w:t>
      </w:r>
      <w:proofErr w:type="spellEnd"/>
      <w:r>
        <w:rPr>
          <w:rFonts w:ascii="Times New Roman" w:hAnsi="Times New Roman" w:cs="Times New Roman"/>
          <w:sz w:val="28"/>
          <w:szCs w:val="28"/>
        </w:rPr>
        <w:t> </w:t>
      </w:r>
      <w:r w:rsidR="00CD104E" w:rsidRPr="00CD104E">
        <w:rPr>
          <w:rFonts w:ascii="Times New Roman" w:hAnsi="Times New Roman" w:cs="Times New Roman"/>
          <w:sz w:val="28"/>
          <w:szCs w:val="28"/>
        </w:rPr>
        <w:t>В.</w:t>
      </w:r>
      <w:r w:rsidR="00CD104E" w:rsidRPr="00777EFB">
        <w:rPr>
          <w:rFonts w:ascii="Times New Roman" w:hAnsi="Times New Roman" w:cs="Times New Roman"/>
          <w:sz w:val="28"/>
          <w:szCs w:val="28"/>
        </w:rPr>
        <w:t xml:space="preserve">М. </w:t>
      </w:r>
      <w:r w:rsidR="00777EFB" w:rsidRPr="00777EFB">
        <w:rPr>
          <w:rFonts w:ascii="Times New Roman" w:hAnsi="Times New Roman" w:cs="Times New Roman"/>
          <w:sz w:val="28"/>
          <w:szCs w:val="28"/>
        </w:rPr>
        <w:t xml:space="preserve">– </w:t>
      </w:r>
      <w:r w:rsidR="00CD104E" w:rsidRPr="00777EFB">
        <w:rPr>
          <w:rFonts w:ascii="Times New Roman" w:hAnsi="Times New Roman" w:cs="Times New Roman"/>
          <w:sz w:val="28"/>
          <w:szCs w:val="28"/>
        </w:rPr>
        <w:t>з</w:t>
      </w:r>
      <w:r w:rsidR="00CD104E" w:rsidRPr="00777EFB">
        <w:rPr>
          <w:rFonts w:ascii="Times New Roman" w:hAnsi="Times New Roman" w:cs="Times New Roman"/>
          <w:sz w:val="28"/>
          <w:szCs w:val="28"/>
          <w:lang w:eastAsia="uk-UA"/>
        </w:rPr>
        <w:t>азначив</w:t>
      </w:r>
      <w:r w:rsidR="00CD104E" w:rsidRPr="00CD104E">
        <w:rPr>
          <w:rFonts w:ascii="Times New Roman" w:eastAsia="Times New Roman" w:hAnsi="Times New Roman" w:cs="Times New Roman"/>
          <w:sz w:val="28"/>
          <w:szCs w:val="28"/>
          <w:lang w:eastAsia="uk-UA"/>
        </w:rPr>
        <w:t xml:space="preserve">, що комунальні лісогосподарські підприємства не належать до сфери управління </w:t>
      </w:r>
      <w:proofErr w:type="spellStart"/>
      <w:r w:rsidR="00CD104E" w:rsidRPr="00CD104E">
        <w:rPr>
          <w:rFonts w:ascii="Times New Roman" w:eastAsia="Times New Roman" w:hAnsi="Times New Roman" w:cs="Times New Roman"/>
          <w:sz w:val="28"/>
          <w:szCs w:val="28"/>
          <w:lang w:eastAsia="uk-UA"/>
        </w:rPr>
        <w:t>Держлісагентства</w:t>
      </w:r>
      <w:proofErr w:type="spellEnd"/>
      <w:r w:rsidR="00CD104E" w:rsidRPr="00CD104E">
        <w:rPr>
          <w:rFonts w:ascii="Times New Roman" w:eastAsia="Times New Roman" w:hAnsi="Times New Roman" w:cs="Times New Roman"/>
          <w:sz w:val="28"/>
          <w:szCs w:val="28"/>
          <w:lang w:eastAsia="uk-UA"/>
        </w:rPr>
        <w:t>. Водночас агентство здійснює контроль за дотриманням ними вимог чинного законодавства у сфері лісового господарства.</w:t>
      </w:r>
      <w:r w:rsidR="00A3691C">
        <w:rPr>
          <w:rFonts w:ascii="Times New Roman" w:eastAsia="Times New Roman" w:hAnsi="Times New Roman" w:cs="Times New Roman"/>
          <w:sz w:val="28"/>
          <w:szCs w:val="28"/>
          <w:lang w:eastAsia="uk-UA"/>
        </w:rPr>
        <w:t xml:space="preserve"> П</w:t>
      </w:r>
      <w:r w:rsidR="00CD104E" w:rsidRPr="00CD104E">
        <w:rPr>
          <w:rFonts w:ascii="Times New Roman" w:eastAsia="Times New Roman" w:hAnsi="Times New Roman" w:cs="Times New Roman"/>
          <w:sz w:val="28"/>
          <w:szCs w:val="28"/>
          <w:lang w:eastAsia="uk-UA"/>
        </w:rPr>
        <w:t>ідкреслив, що відповідальність за ведення господарської діяльності та виконання законодавчих норм покладається безпосередньо на керівництво відповідних комунальних підприємств.</w:t>
      </w:r>
    </w:p>
    <w:p w14:paraId="5B2E0590" w14:textId="77777777" w:rsidR="00CD104E" w:rsidRPr="00CD104E" w:rsidRDefault="00CD104E" w:rsidP="00CD104E">
      <w:pPr>
        <w:spacing w:after="0" w:line="240" w:lineRule="auto"/>
        <w:ind w:firstLine="567"/>
        <w:jc w:val="both"/>
        <w:rPr>
          <w:rFonts w:ascii="Times New Roman" w:hAnsi="Times New Roman" w:cs="Times New Roman"/>
          <w:sz w:val="28"/>
          <w:szCs w:val="28"/>
        </w:rPr>
      </w:pPr>
    </w:p>
    <w:p w14:paraId="7BCEE749" w14:textId="7F11B071" w:rsidR="00CD104E" w:rsidRPr="00CD104E" w:rsidRDefault="003F2AA8" w:rsidP="004D75AC">
      <w:pPr>
        <w:spacing w:after="12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Миклуш</w:t>
      </w:r>
      <w:proofErr w:type="spellEnd"/>
      <w:r>
        <w:rPr>
          <w:rFonts w:ascii="Times New Roman" w:hAnsi="Times New Roman" w:cs="Times New Roman"/>
          <w:sz w:val="28"/>
          <w:szCs w:val="28"/>
        </w:rPr>
        <w:t> </w:t>
      </w:r>
      <w:r w:rsidR="00CD104E" w:rsidRPr="00CD104E">
        <w:rPr>
          <w:rFonts w:ascii="Times New Roman" w:hAnsi="Times New Roman" w:cs="Times New Roman"/>
          <w:sz w:val="28"/>
          <w:szCs w:val="28"/>
        </w:rPr>
        <w:t>С.</w:t>
      </w:r>
      <w:r w:rsidR="00CD104E">
        <w:rPr>
          <w:rFonts w:ascii="Times New Roman" w:hAnsi="Times New Roman" w:cs="Times New Roman"/>
          <w:sz w:val="28"/>
          <w:szCs w:val="28"/>
        </w:rPr>
        <w:t>І.</w:t>
      </w:r>
      <w:r w:rsidR="00CD104E" w:rsidRPr="00CD104E">
        <w:rPr>
          <w:rFonts w:ascii="Times New Roman" w:hAnsi="Times New Roman" w:cs="Times New Roman"/>
          <w:sz w:val="28"/>
          <w:szCs w:val="28"/>
        </w:rPr>
        <w:t xml:space="preserve"> </w:t>
      </w:r>
      <w:r w:rsidR="00777EFB">
        <w:rPr>
          <w:rFonts w:ascii="Times New Roman" w:hAnsi="Times New Roman" w:cs="Times New Roman"/>
          <w:sz w:val="28"/>
          <w:szCs w:val="28"/>
        </w:rPr>
        <w:t xml:space="preserve">– </w:t>
      </w:r>
      <w:r w:rsidR="00CD104E" w:rsidRPr="00CD104E">
        <w:rPr>
          <w:rFonts w:ascii="Times New Roman" w:hAnsi="Times New Roman" w:cs="Times New Roman"/>
          <w:sz w:val="28"/>
          <w:szCs w:val="28"/>
        </w:rPr>
        <w:t xml:space="preserve"> поінформував про наявний науково-практичний досвід </w:t>
      </w:r>
      <w:r w:rsidR="00777EFB">
        <w:rPr>
          <w:rFonts w:ascii="Times New Roman" w:hAnsi="Times New Roman" w:cs="Times New Roman"/>
          <w:sz w:val="28"/>
          <w:szCs w:val="28"/>
        </w:rPr>
        <w:t>НЛТУ</w:t>
      </w:r>
      <w:r w:rsidR="00CD104E" w:rsidRPr="00CD104E">
        <w:rPr>
          <w:rFonts w:ascii="Times New Roman" w:hAnsi="Times New Roman" w:cs="Times New Roman"/>
          <w:sz w:val="28"/>
          <w:szCs w:val="28"/>
        </w:rPr>
        <w:t xml:space="preserve"> у впровадженні наближеного до природи лісівництва</w:t>
      </w:r>
      <w:r w:rsidR="00777EFB">
        <w:rPr>
          <w:rFonts w:ascii="Times New Roman" w:hAnsi="Times New Roman" w:cs="Times New Roman"/>
          <w:sz w:val="28"/>
          <w:szCs w:val="28"/>
        </w:rPr>
        <w:t>.</w:t>
      </w:r>
      <w:r w:rsidR="00A3691C">
        <w:rPr>
          <w:rFonts w:ascii="Times New Roman" w:hAnsi="Times New Roman" w:cs="Times New Roman"/>
          <w:sz w:val="28"/>
          <w:szCs w:val="28"/>
        </w:rPr>
        <w:t xml:space="preserve"> </w:t>
      </w:r>
      <w:r w:rsidR="00CD104E" w:rsidRPr="00CD104E">
        <w:rPr>
          <w:rFonts w:ascii="Times New Roman" w:hAnsi="Times New Roman" w:cs="Times New Roman"/>
          <w:sz w:val="28"/>
          <w:szCs w:val="28"/>
        </w:rPr>
        <w:t xml:space="preserve">Він зазначив, що університет має напрацьовану базу для підготовки фахівців, включаючи практичне навчання на дослідних об’єктах, а також досвід міжнародної співпраці </w:t>
      </w:r>
      <w:r w:rsidR="00777EFB">
        <w:rPr>
          <w:rFonts w:ascii="Times New Roman" w:hAnsi="Times New Roman" w:cs="Times New Roman"/>
          <w:sz w:val="28"/>
          <w:szCs w:val="28"/>
        </w:rPr>
        <w:t>(зокрема з польськими колегами).</w:t>
      </w:r>
      <w:r w:rsidR="00A3691C">
        <w:rPr>
          <w:rFonts w:ascii="Times New Roman" w:hAnsi="Times New Roman" w:cs="Times New Roman"/>
          <w:sz w:val="28"/>
          <w:szCs w:val="28"/>
        </w:rPr>
        <w:t xml:space="preserve"> </w:t>
      </w:r>
      <w:r w:rsidR="00CD104E" w:rsidRPr="00CD104E">
        <w:rPr>
          <w:rFonts w:ascii="Times New Roman" w:hAnsi="Times New Roman" w:cs="Times New Roman"/>
          <w:sz w:val="28"/>
          <w:szCs w:val="28"/>
        </w:rPr>
        <w:t>Водночас наголошено на необхідності масштабування підготовки кадрів та впровадження цих підходів у практику, передусім через включення відповідних принципів у матеріали лісовпорядкування.</w:t>
      </w:r>
      <w:r w:rsidR="00A3691C">
        <w:rPr>
          <w:rFonts w:ascii="Times New Roman" w:hAnsi="Times New Roman" w:cs="Times New Roman"/>
          <w:sz w:val="28"/>
          <w:szCs w:val="28"/>
        </w:rPr>
        <w:t xml:space="preserve"> </w:t>
      </w:r>
      <w:r w:rsidR="00CD104E" w:rsidRPr="00CD104E">
        <w:rPr>
          <w:rFonts w:ascii="Times New Roman" w:hAnsi="Times New Roman" w:cs="Times New Roman"/>
          <w:sz w:val="28"/>
          <w:szCs w:val="28"/>
        </w:rPr>
        <w:t>Доповідач підкреслив, що існує потенціал для підготовки як робітничих кадрів, так і висококваліфікованих фахівців, здатних впроваджувати наукові підходи на практиці, що є ключовою умовою сталого функціонування лісових екосистем.</w:t>
      </w:r>
    </w:p>
    <w:p w14:paraId="1DC0A04D" w14:textId="03CD1E9E" w:rsidR="00CD104E" w:rsidRPr="00CD104E" w:rsidRDefault="00CD104E" w:rsidP="009B148D">
      <w:pPr>
        <w:spacing w:after="120" w:line="240" w:lineRule="auto"/>
        <w:ind w:firstLine="567"/>
        <w:jc w:val="both"/>
        <w:rPr>
          <w:rFonts w:ascii="Times New Roman" w:hAnsi="Times New Roman" w:cs="Times New Roman"/>
          <w:iCs/>
          <w:sz w:val="28"/>
          <w:szCs w:val="28"/>
        </w:rPr>
      </w:pPr>
      <w:r w:rsidRPr="00CD104E">
        <w:rPr>
          <w:rFonts w:ascii="Times New Roman" w:hAnsi="Times New Roman" w:cs="Times New Roman"/>
          <w:sz w:val="28"/>
          <w:szCs w:val="28"/>
        </w:rPr>
        <w:t>Марчук</w:t>
      </w:r>
      <w:r w:rsidR="00777EFB">
        <w:rPr>
          <w:rFonts w:ascii="Times New Roman" w:hAnsi="Times New Roman" w:cs="Times New Roman"/>
          <w:sz w:val="28"/>
          <w:szCs w:val="28"/>
        </w:rPr>
        <w:t> Ю.М.</w:t>
      </w:r>
      <w:r w:rsidRPr="00CD104E">
        <w:rPr>
          <w:rFonts w:ascii="Times New Roman" w:hAnsi="Times New Roman" w:cs="Times New Roman"/>
          <w:sz w:val="28"/>
          <w:szCs w:val="28"/>
        </w:rPr>
        <w:t xml:space="preserve"> </w:t>
      </w:r>
      <w:r w:rsidRPr="00CD104E">
        <w:rPr>
          <w:rFonts w:ascii="Times New Roman" w:hAnsi="Times New Roman" w:cs="Times New Roman"/>
          <w:i/>
          <w:iCs/>
          <w:sz w:val="28"/>
          <w:szCs w:val="28"/>
        </w:rPr>
        <w:t xml:space="preserve"> </w:t>
      </w:r>
      <w:r w:rsidR="00777EFB">
        <w:rPr>
          <w:rFonts w:ascii="Times New Roman" w:hAnsi="Times New Roman" w:cs="Times New Roman"/>
          <w:i/>
          <w:iCs/>
          <w:sz w:val="28"/>
          <w:szCs w:val="28"/>
        </w:rPr>
        <w:t xml:space="preserve">– </w:t>
      </w:r>
      <w:r w:rsidRPr="00CD104E">
        <w:rPr>
          <w:rFonts w:ascii="Times New Roman" w:hAnsi="Times New Roman" w:cs="Times New Roman"/>
          <w:i/>
          <w:iCs/>
          <w:sz w:val="28"/>
          <w:szCs w:val="28"/>
        </w:rPr>
        <w:t xml:space="preserve"> </w:t>
      </w:r>
      <w:r w:rsidR="00777EFB" w:rsidRPr="00777EFB">
        <w:rPr>
          <w:rFonts w:ascii="Times New Roman" w:hAnsi="Times New Roman" w:cs="Times New Roman"/>
          <w:iCs/>
          <w:sz w:val="28"/>
          <w:szCs w:val="28"/>
        </w:rPr>
        <w:t xml:space="preserve">наголосив, що ключовою проблемою впровадження наближеного до природи лісівництва є відсутність чітких законодавчих визначень у Лісовому кодексі України, зокрема щодо </w:t>
      </w:r>
      <w:r w:rsidR="001F11A7">
        <w:rPr>
          <w:rFonts w:ascii="Times New Roman" w:hAnsi="Times New Roman" w:cs="Times New Roman"/>
          <w:iCs/>
          <w:sz w:val="28"/>
          <w:szCs w:val="28"/>
        </w:rPr>
        <w:t>цього</w:t>
      </w:r>
      <w:r w:rsidR="00777EFB" w:rsidRPr="00777EFB">
        <w:rPr>
          <w:rFonts w:ascii="Times New Roman" w:hAnsi="Times New Roman" w:cs="Times New Roman"/>
          <w:iCs/>
          <w:sz w:val="28"/>
          <w:szCs w:val="28"/>
        </w:rPr>
        <w:t xml:space="preserve"> поняття та рубок </w:t>
      </w:r>
      <w:r w:rsidR="001F11A7">
        <w:rPr>
          <w:rFonts w:ascii="Times New Roman" w:hAnsi="Times New Roman" w:cs="Times New Roman"/>
          <w:iCs/>
          <w:sz w:val="28"/>
          <w:szCs w:val="28"/>
        </w:rPr>
        <w:t>пе</w:t>
      </w:r>
      <w:r w:rsidR="00777EFB" w:rsidRPr="00777EFB">
        <w:rPr>
          <w:rFonts w:ascii="Times New Roman" w:hAnsi="Times New Roman" w:cs="Times New Roman"/>
          <w:iCs/>
          <w:sz w:val="28"/>
          <w:szCs w:val="28"/>
        </w:rPr>
        <w:t>реформування. Це створює правову невизначеність і ризики притягнення до відповідальності керівників лісгоспів, оскільки відсутність норм дає підстави для втручання контрол</w:t>
      </w:r>
      <w:r w:rsidR="00A3691C">
        <w:rPr>
          <w:rFonts w:ascii="Times New Roman" w:hAnsi="Times New Roman" w:cs="Times New Roman"/>
          <w:iCs/>
          <w:sz w:val="28"/>
          <w:szCs w:val="28"/>
        </w:rPr>
        <w:t xml:space="preserve">юючих і правоохоронних органів. </w:t>
      </w:r>
      <w:r w:rsidR="00777EFB" w:rsidRPr="00777EFB">
        <w:rPr>
          <w:rFonts w:ascii="Times New Roman" w:hAnsi="Times New Roman" w:cs="Times New Roman"/>
          <w:iCs/>
          <w:sz w:val="28"/>
          <w:szCs w:val="28"/>
        </w:rPr>
        <w:t xml:space="preserve">Він підкреслив необхідність якнайшвидшого нормативного врегулювання цих питань через внесення змін до Лісового кодексу, що має стати основою для формування стратегії, програм і навчальних </w:t>
      </w:r>
      <w:r w:rsidR="00CF546F">
        <w:rPr>
          <w:rFonts w:ascii="Times New Roman" w:hAnsi="Times New Roman" w:cs="Times New Roman"/>
          <w:iCs/>
          <w:sz w:val="28"/>
          <w:szCs w:val="28"/>
        </w:rPr>
        <w:t>планів</w:t>
      </w:r>
      <w:r w:rsidR="00777EFB" w:rsidRPr="00777EFB">
        <w:rPr>
          <w:rFonts w:ascii="Times New Roman" w:hAnsi="Times New Roman" w:cs="Times New Roman"/>
          <w:iCs/>
          <w:sz w:val="28"/>
          <w:szCs w:val="28"/>
        </w:rPr>
        <w:t xml:space="preserve">. Водночас </w:t>
      </w:r>
      <w:r w:rsidR="001F11A7">
        <w:rPr>
          <w:rFonts w:ascii="Times New Roman" w:hAnsi="Times New Roman" w:cs="Times New Roman"/>
          <w:iCs/>
          <w:sz w:val="28"/>
          <w:szCs w:val="28"/>
        </w:rPr>
        <w:t xml:space="preserve">він </w:t>
      </w:r>
      <w:r w:rsidR="00777EFB" w:rsidRPr="00777EFB">
        <w:rPr>
          <w:rFonts w:ascii="Times New Roman" w:hAnsi="Times New Roman" w:cs="Times New Roman"/>
          <w:iCs/>
          <w:sz w:val="28"/>
          <w:szCs w:val="28"/>
        </w:rPr>
        <w:t xml:space="preserve">зазначив, що технологічно галузь наразі недостатньо готова до повноцінного впровадження таких підходів (зокрема через нестачу інфраструктури та технічних можливостей), тому </w:t>
      </w:r>
      <w:r w:rsidR="00A3691C">
        <w:rPr>
          <w:rFonts w:ascii="Times New Roman" w:hAnsi="Times New Roman" w:cs="Times New Roman"/>
          <w:iCs/>
          <w:sz w:val="28"/>
          <w:szCs w:val="28"/>
        </w:rPr>
        <w:t xml:space="preserve">цей процес має бути поступовим. </w:t>
      </w:r>
      <w:r w:rsidR="001F11A7">
        <w:rPr>
          <w:rFonts w:ascii="Times New Roman" w:hAnsi="Times New Roman" w:cs="Times New Roman"/>
          <w:iCs/>
          <w:sz w:val="28"/>
          <w:szCs w:val="28"/>
        </w:rPr>
        <w:t>Він</w:t>
      </w:r>
      <w:r w:rsidR="00777EFB" w:rsidRPr="00777EFB">
        <w:rPr>
          <w:rFonts w:ascii="Times New Roman" w:hAnsi="Times New Roman" w:cs="Times New Roman"/>
          <w:iCs/>
          <w:sz w:val="28"/>
          <w:szCs w:val="28"/>
        </w:rPr>
        <w:t xml:space="preserve"> повідомив про підготовку відповідних законодавчих змін спільно з колегами та закликав наукову і професійну спільноту долучитися до розроблення пропозицій, зокрема в межах запланованої </w:t>
      </w:r>
      <w:r w:rsidR="00E32629">
        <w:rPr>
          <w:rFonts w:ascii="Times New Roman" w:hAnsi="Times New Roman" w:cs="Times New Roman"/>
          <w:iCs/>
          <w:sz w:val="28"/>
          <w:szCs w:val="28"/>
        </w:rPr>
        <w:t>у НУБІП України</w:t>
      </w:r>
      <w:r w:rsidR="001F11A7">
        <w:rPr>
          <w:rFonts w:ascii="Times New Roman" w:hAnsi="Times New Roman" w:cs="Times New Roman"/>
          <w:iCs/>
          <w:sz w:val="28"/>
          <w:szCs w:val="28"/>
        </w:rPr>
        <w:t xml:space="preserve"> конференції, що відбудеться</w:t>
      </w:r>
      <w:r w:rsidR="00777EFB" w:rsidRPr="00777EFB">
        <w:rPr>
          <w:rFonts w:ascii="Times New Roman" w:hAnsi="Times New Roman" w:cs="Times New Roman"/>
          <w:iCs/>
          <w:sz w:val="28"/>
          <w:szCs w:val="28"/>
        </w:rPr>
        <w:t xml:space="preserve"> 16 квітня, підкресливши важливість початку змін саме з чіткого правового визначення.</w:t>
      </w:r>
    </w:p>
    <w:p w14:paraId="5959E0B8" w14:textId="2D14D747" w:rsidR="00CD104E" w:rsidRPr="00CD104E" w:rsidRDefault="00CD104E" w:rsidP="009B148D">
      <w:pPr>
        <w:spacing w:after="120" w:line="240" w:lineRule="auto"/>
        <w:ind w:firstLine="567"/>
        <w:jc w:val="both"/>
        <w:rPr>
          <w:rFonts w:ascii="Times New Roman" w:hAnsi="Times New Roman" w:cs="Times New Roman"/>
          <w:sz w:val="28"/>
          <w:szCs w:val="28"/>
        </w:rPr>
      </w:pPr>
      <w:proofErr w:type="spellStart"/>
      <w:r w:rsidRPr="00CD104E">
        <w:rPr>
          <w:rFonts w:ascii="Times New Roman" w:hAnsi="Times New Roman" w:cs="Times New Roman"/>
          <w:sz w:val="28"/>
          <w:szCs w:val="28"/>
        </w:rPr>
        <w:t>Миклуш</w:t>
      </w:r>
      <w:proofErr w:type="spellEnd"/>
      <w:r w:rsidRPr="00CD104E">
        <w:rPr>
          <w:rFonts w:ascii="Times New Roman" w:hAnsi="Times New Roman" w:cs="Times New Roman"/>
          <w:sz w:val="28"/>
          <w:szCs w:val="28"/>
        </w:rPr>
        <w:t xml:space="preserve"> С.</w:t>
      </w:r>
      <w:r w:rsidR="00E32629">
        <w:rPr>
          <w:rFonts w:ascii="Times New Roman" w:hAnsi="Times New Roman" w:cs="Times New Roman"/>
          <w:sz w:val="28"/>
          <w:szCs w:val="28"/>
        </w:rPr>
        <w:t xml:space="preserve">І. – </w:t>
      </w:r>
      <w:r w:rsidRPr="00CD104E">
        <w:rPr>
          <w:rFonts w:ascii="Times New Roman" w:hAnsi="Times New Roman" w:cs="Times New Roman"/>
          <w:sz w:val="28"/>
          <w:szCs w:val="28"/>
        </w:rPr>
        <w:t xml:space="preserve"> повідомив, що ще у 2016 році були напрацьовані та погоджені на рівні обласної ради пропозиції щодо внесення змін до Лісового кодексу та впровадження підходів наближеного до природи лісівництва, які були передані до </w:t>
      </w:r>
      <w:proofErr w:type="spellStart"/>
      <w:r w:rsidRPr="00CD104E">
        <w:rPr>
          <w:rFonts w:ascii="Times New Roman" w:hAnsi="Times New Roman" w:cs="Times New Roman"/>
          <w:sz w:val="28"/>
          <w:szCs w:val="28"/>
        </w:rPr>
        <w:t>Держлісагентства</w:t>
      </w:r>
      <w:proofErr w:type="spellEnd"/>
      <w:r w:rsidRPr="00CD104E">
        <w:rPr>
          <w:rFonts w:ascii="Times New Roman" w:hAnsi="Times New Roman" w:cs="Times New Roman"/>
          <w:sz w:val="28"/>
          <w:szCs w:val="28"/>
        </w:rPr>
        <w:t>.</w:t>
      </w:r>
      <w:r w:rsidR="00E32629">
        <w:rPr>
          <w:rFonts w:ascii="Times New Roman" w:hAnsi="Times New Roman" w:cs="Times New Roman"/>
          <w:sz w:val="28"/>
          <w:szCs w:val="28"/>
        </w:rPr>
        <w:t xml:space="preserve"> </w:t>
      </w:r>
      <w:r w:rsidRPr="00CD104E">
        <w:rPr>
          <w:rFonts w:ascii="Times New Roman" w:hAnsi="Times New Roman" w:cs="Times New Roman"/>
          <w:sz w:val="28"/>
          <w:szCs w:val="28"/>
        </w:rPr>
        <w:t xml:space="preserve">Водночас </w:t>
      </w:r>
      <w:r w:rsidR="00D03CC3">
        <w:rPr>
          <w:rFonts w:ascii="Times New Roman" w:hAnsi="Times New Roman" w:cs="Times New Roman"/>
          <w:sz w:val="28"/>
          <w:szCs w:val="28"/>
        </w:rPr>
        <w:t>він констатував</w:t>
      </w:r>
      <w:r w:rsidRPr="00CD104E">
        <w:rPr>
          <w:rFonts w:ascii="Times New Roman" w:hAnsi="Times New Roman" w:cs="Times New Roman"/>
          <w:sz w:val="28"/>
          <w:szCs w:val="28"/>
        </w:rPr>
        <w:t xml:space="preserve"> відсутність практичних зрушень у цьому напрямі. </w:t>
      </w:r>
      <w:r w:rsidR="00D03CC3">
        <w:rPr>
          <w:rFonts w:ascii="Times New Roman" w:hAnsi="Times New Roman" w:cs="Times New Roman"/>
          <w:sz w:val="28"/>
          <w:szCs w:val="28"/>
        </w:rPr>
        <w:t>Він наголосив на</w:t>
      </w:r>
      <w:r w:rsidRPr="00CD104E">
        <w:rPr>
          <w:rFonts w:ascii="Times New Roman" w:hAnsi="Times New Roman" w:cs="Times New Roman"/>
          <w:sz w:val="28"/>
          <w:szCs w:val="28"/>
        </w:rPr>
        <w:t xml:space="preserve"> необхідності внесення змін до законодавства</w:t>
      </w:r>
      <w:r w:rsidR="00E32629">
        <w:rPr>
          <w:rFonts w:ascii="Times New Roman" w:hAnsi="Times New Roman" w:cs="Times New Roman"/>
          <w:sz w:val="28"/>
          <w:szCs w:val="28"/>
        </w:rPr>
        <w:t xml:space="preserve">. </w:t>
      </w:r>
      <w:r w:rsidRPr="00CD104E">
        <w:rPr>
          <w:rFonts w:ascii="Times New Roman" w:hAnsi="Times New Roman" w:cs="Times New Roman"/>
          <w:sz w:val="28"/>
          <w:szCs w:val="28"/>
        </w:rPr>
        <w:t xml:space="preserve">Окремо </w:t>
      </w:r>
      <w:r w:rsidR="00D03CC3">
        <w:rPr>
          <w:rFonts w:ascii="Times New Roman" w:hAnsi="Times New Roman" w:cs="Times New Roman"/>
          <w:sz w:val="28"/>
          <w:szCs w:val="28"/>
        </w:rPr>
        <w:t>він підкреслив</w:t>
      </w:r>
      <w:r w:rsidRPr="00CD104E">
        <w:rPr>
          <w:rFonts w:ascii="Times New Roman" w:hAnsi="Times New Roman" w:cs="Times New Roman"/>
          <w:sz w:val="28"/>
          <w:szCs w:val="28"/>
        </w:rPr>
        <w:t>, що, попри наявність певних напрацювань, ключовою проблемою залишається відсутність підготовлених виконавців, здатних якісно реалізовувати ці підходи на практиці.</w:t>
      </w:r>
    </w:p>
    <w:p w14:paraId="12E6BDF1" w14:textId="302B072C" w:rsidR="001F3282" w:rsidRPr="00A3691C" w:rsidRDefault="003F2AA8" w:rsidP="00A3691C">
      <w:pPr>
        <w:spacing w:after="120" w:line="240" w:lineRule="auto"/>
        <w:ind w:firstLine="567"/>
        <w:jc w:val="both"/>
        <w:rPr>
          <w:rFonts w:ascii="Times New Roman" w:eastAsia="Times New Roman" w:hAnsi="Times New Roman" w:cs="Times New Roman"/>
          <w:sz w:val="28"/>
          <w:szCs w:val="28"/>
          <w:bdr w:val="single" w:sz="2" w:space="0" w:color="E5E7EB" w:frame="1"/>
          <w:shd w:val="clear" w:color="auto" w:fill="FFFFFF"/>
          <w:lang w:eastAsia="uk-UA"/>
        </w:rPr>
      </w:pPr>
      <w:proofErr w:type="spellStart"/>
      <w:r>
        <w:rPr>
          <w:rFonts w:ascii="Times New Roman" w:hAnsi="Times New Roman" w:cs="Times New Roman"/>
          <w:iCs/>
          <w:sz w:val="28"/>
          <w:szCs w:val="28"/>
        </w:rPr>
        <w:t>Дербаль</w:t>
      </w:r>
      <w:proofErr w:type="spellEnd"/>
      <w:r>
        <w:rPr>
          <w:rFonts w:ascii="Times New Roman" w:hAnsi="Times New Roman" w:cs="Times New Roman"/>
          <w:iCs/>
          <w:sz w:val="28"/>
          <w:szCs w:val="28"/>
        </w:rPr>
        <w:t> </w:t>
      </w:r>
      <w:r w:rsidR="00CD104E" w:rsidRPr="00CD104E">
        <w:rPr>
          <w:rFonts w:ascii="Times New Roman" w:hAnsi="Times New Roman" w:cs="Times New Roman"/>
          <w:iCs/>
          <w:sz w:val="28"/>
          <w:szCs w:val="28"/>
        </w:rPr>
        <w:t>Ю.</w:t>
      </w:r>
      <w:r w:rsidR="00E32629" w:rsidRPr="00A3691C">
        <w:rPr>
          <w:rFonts w:ascii="Times New Roman" w:hAnsi="Times New Roman" w:cs="Times New Roman"/>
          <w:iCs/>
          <w:sz w:val="28"/>
          <w:szCs w:val="28"/>
        </w:rPr>
        <w:t>Ю.</w:t>
      </w:r>
      <w:r w:rsidR="00E32629" w:rsidRPr="00A3691C">
        <w:rPr>
          <w:rFonts w:ascii="Times New Roman" w:hAnsi="Times New Roman" w:cs="Times New Roman"/>
          <w:i/>
          <w:iCs/>
          <w:sz w:val="28"/>
          <w:szCs w:val="28"/>
        </w:rPr>
        <w:t xml:space="preserve"> –</w:t>
      </w:r>
      <w:r w:rsidR="00CD104E" w:rsidRPr="00CD104E">
        <w:rPr>
          <w:rFonts w:ascii="Times New Roman" w:eastAsia="Times New Roman" w:hAnsi="Times New Roman" w:cs="Times New Roman"/>
          <w:sz w:val="28"/>
          <w:szCs w:val="28"/>
          <w:bdr w:val="single" w:sz="2" w:space="0" w:color="E5E7EB" w:frame="1"/>
          <w:shd w:val="clear" w:color="auto" w:fill="FFFFFF"/>
          <w:lang w:eastAsia="uk-UA"/>
        </w:rPr>
        <w:t xml:space="preserve"> </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наголосив, що питання впровадження наближеного до природи лісівництва є надзвичайно складним і потребує системного підходу, оскільки йдеться фактично про перехід усієї галузі на нову модель ведення лісового господарства. За його словами, це вимагає не лише зміни підходів і мислення, а й комплексного оновлення нормативно-правової бази, яка наразі залишається застарілою та н</w:t>
      </w:r>
      <w:r w:rsidR="00A3691C" w:rsidRPr="00A3691C">
        <w:rPr>
          <w:rFonts w:ascii="Times New Roman" w:eastAsia="Times New Roman" w:hAnsi="Times New Roman" w:cs="Times New Roman"/>
          <w:sz w:val="28"/>
          <w:szCs w:val="28"/>
          <w:bdr w:val="single" w:sz="2" w:space="0" w:color="E5E7EB" w:frame="1"/>
          <w:shd w:val="clear" w:color="auto" w:fill="FFFFFF"/>
          <w:lang w:eastAsia="uk-UA"/>
        </w:rPr>
        <w:t xml:space="preserve">е відповідає сучасним вимогам. </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Він зазначив, що попри тривалу істо</w:t>
      </w:r>
      <w:r>
        <w:rPr>
          <w:rFonts w:ascii="Times New Roman" w:eastAsia="Times New Roman" w:hAnsi="Times New Roman" w:cs="Times New Roman"/>
          <w:sz w:val="28"/>
          <w:szCs w:val="28"/>
          <w:bdr w:val="single" w:sz="2" w:space="0" w:color="E5E7EB" w:frame="1"/>
          <w:shd w:val="clear" w:color="auto" w:fill="FFFFFF"/>
          <w:lang w:eastAsia="uk-UA"/>
        </w:rPr>
        <w:t>рію напрацювань (зокрема з 2005 </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року), практичне впровадження залишається обмеженим і часто має декларативний характер. Раніше вже здійснювалися спроби реалізації відповідних підходів, зокрема через експериментальні лісгоспи та підготовку фахівців, однак ці напрацювання не були системно закріплені та частково втрачені.</w:t>
      </w:r>
      <w:r w:rsidR="00A3691C" w:rsidRPr="00A3691C">
        <w:rPr>
          <w:rFonts w:ascii="Times New Roman" w:eastAsia="Times New Roman" w:hAnsi="Times New Roman" w:cs="Times New Roman"/>
          <w:sz w:val="28"/>
          <w:szCs w:val="28"/>
          <w:bdr w:val="single" w:sz="2" w:space="0" w:color="E5E7EB" w:frame="1"/>
          <w:shd w:val="clear" w:color="auto" w:fill="FFFFFF"/>
          <w:lang w:eastAsia="uk-UA"/>
        </w:rPr>
        <w:t xml:space="preserve"> </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xml:space="preserve">Окремо </w:t>
      </w:r>
      <w:r w:rsidR="00D03CC3">
        <w:rPr>
          <w:rFonts w:ascii="Times New Roman" w:eastAsia="Times New Roman" w:hAnsi="Times New Roman" w:cs="Times New Roman"/>
          <w:sz w:val="28"/>
          <w:szCs w:val="28"/>
          <w:bdr w:val="single" w:sz="2" w:space="0" w:color="E5E7EB" w:frame="1"/>
          <w:shd w:val="clear" w:color="auto" w:fill="FFFFFF"/>
          <w:lang w:eastAsia="uk-UA"/>
        </w:rPr>
        <w:t>він підкреслив</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xml:space="preserve">, що підготовка кадрів, хоча й проводилась (у тому числі підготовлено тисячі </w:t>
      </w:r>
      <w:r w:rsidR="00D03CC3">
        <w:rPr>
          <w:rFonts w:ascii="Times New Roman" w:eastAsia="Times New Roman" w:hAnsi="Times New Roman" w:cs="Times New Roman"/>
          <w:sz w:val="28"/>
          <w:szCs w:val="28"/>
          <w:bdr w:val="single" w:sz="2" w:space="0" w:color="E5E7EB" w:frame="1"/>
          <w:shd w:val="clear" w:color="auto" w:fill="FFFFFF"/>
          <w:lang w:eastAsia="uk-UA"/>
        </w:rPr>
        <w:t>фахівців</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не дала очікуваного ефекту через відсутність належної інституційної та кадрової стабільності. Водночас впровадження наближеного до природи лісівництва має потенціал, зокрема й для раціонального використання ресурсів у національних парках, де такі підходи вже передбачені законодавством.</w:t>
      </w:r>
      <w:r w:rsidR="00A3691C" w:rsidRPr="00A3691C">
        <w:rPr>
          <w:rFonts w:ascii="Times New Roman" w:eastAsia="Times New Roman" w:hAnsi="Times New Roman" w:cs="Times New Roman"/>
          <w:sz w:val="28"/>
          <w:szCs w:val="28"/>
          <w:bdr w:val="single" w:sz="2" w:space="0" w:color="E5E7EB" w:frame="1"/>
          <w:shd w:val="clear" w:color="auto" w:fill="FFFFFF"/>
          <w:lang w:eastAsia="uk-UA"/>
        </w:rPr>
        <w:t xml:space="preserve"> </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xml:space="preserve">У підсумку </w:t>
      </w:r>
      <w:r w:rsidR="00D03CC3">
        <w:rPr>
          <w:rFonts w:ascii="Times New Roman" w:eastAsia="Times New Roman" w:hAnsi="Times New Roman" w:cs="Times New Roman"/>
          <w:sz w:val="28"/>
          <w:szCs w:val="28"/>
          <w:bdr w:val="single" w:sz="2" w:space="0" w:color="E5E7EB" w:frame="1"/>
          <w:shd w:val="clear" w:color="auto" w:fill="FFFFFF"/>
          <w:lang w:eastAsia="uk-UA"/>
        </w:rPr>
        <w:t>він</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xml:space="preserve"> акцентував</w:t>
      </w:r>
      <w:r w:rsidR="00D03CC3">
        <w:rPr>
          <w:rFonts w:ascii="Times New Roman" w:eastAsia="Times New Roman" w:hAnsi="Times New Roman" w:cs="Times New Roman"/>
          <w:sz w:val="28"/>
          <w:szCs w:val="28"/>
          <w:bdr w:val="single" w:sz="2" w:space="0" w:color="E5E7EB" w:frame="1"/>
          <w:shd w:val="clear" w:color="auto" w:fill="FFFFFF"/>
          <w:lang w:eastAsia="uk-UA"/>
        </w:rPr>
        <w:t xml:space="preserve"> увагу</w:t>
      </w:r>
      <w:r w:rsidR="001F3282" w:rsidRPr="00A3691C">
        <w:rPr>
          <w:rFonts w:ascii="Times New Roman" w:eastAsia="Times New Roman" w:hAnsi="Times New Roman" w:cs="Times New Roman"/>
          <w:sz w:val="28"/>
          <w:szCs w:val="28"/>
          <w:bdr w:val="single" w:sz="2" w:space="0" w:color="E5E7EB" w:frame="1"/>
          <w:shd w:val="clear" w:color="auto" w:fill="FFFFFF"/>
          <w:lang w:eastAsia="uk-UA"/>
        </w:rPr>
        <w:t xml:space="preserve"> на необхідності термінового розроблення чіткої стратегії та плану дій на національному рівні, з урахуванням усіх технологічних, організаційних і правових аспектів, щоб забезпечити реальну можливість переходу до нової системи та уникнути правових ризиків для працівників галузі.</w:t>
      </w:r>
    </w:p>
    <w:p w14:paraId="63FF134D" w14:textId="624CCA31" w:rsidR="00A8057A" w:rsidRPr="00A3691C" w:rsidRDefault="00A8057A" w:rsidP="00A3691C">
      <w:pPr>
        <w:spacing w:after="0" w:line="240" w:lineRule="auto"/>
        <w:ind w:firstLine="567"/>
        <w:jc w:val="both"/>
        <w:rPr>
          <w:rFonts w:ascii="Times New Roman" w:eastAsia="Times New Roman" w:hAnsi="Times New Roman" w:cs="Times New Roman"/>
          <w:sz w:val="28"/>
          <w:szCs w:val="28"/>
          <w:bdr w:val="single" w:sz="2" w:space="0" w:color="E5E7EB" w:frame="1"/>
          <w:shd w:val="clear" w:color="auto" w:fill="FFFFFF"/>
          <w:lang w:eastAsia="uk-UA"/>
        </w:rPr>
      </w:pPr>
      <w:r w:rsidRPr="00A3691C">
        <w:rPr>
          <w:rFonts w:ascii="Times New Roman" w:eastAsia="Times New Roman" w:hAnsi="Times New Roman" w:cs="Times New Roman"/>
          <w:sz w:val="28"/>
          <w:szCs w:val="28"/>
          <w:bdr w:val="single" w:sz="2" w:space="0" w:color="E5E7EB" w:frame="1"/>
          <w:shd w:val="clear" w:color="auto" w:fill="FFFFFF"/>
          <w:lang w:eastAsia="uk-UA"/>
        </w:rPr>
        <w:t>Попович А.І. – наголосив на необхідності зосередитися на практичних проблемах галузі, зокрема на неефективному реагуванні на вітровали та значні обсяги сухостійної деревини. Він зазначив, що через тривалі бюрократичні процедури ліквідація наслідків вітровалів затягується, внаслідок чого цінна деревина втрачає якість і економічну цінність.</w:t>
      </w:r>
      <w:r w:rsidR="00A3691C" w:rsidRPr="00A3691C">
        <w:rPr>
          <w:rFonts w:ascii="Times New Roman" w:eastAsia="Times New Roman" w:hAnsi="Times New Roman" w:cs="Times New Roman"/>
          <w:sz w:val="28"/>
          <w:szCs w:val="28"/>
          <w:bdr w:val="single" w:sz="2" w:space="0" w:color="E5E7EB" w:frame="1"/>
          <w:shd w:val="clear" w:color="auto" w:fill="FFFFFF"/>
          <w:lang w:eastAsia="uk-UA"/>
        </w:rPr>
        <w:t xml:space="preserve"> </w:t>
      </w:r>
      <w:r w:rsidRPr="00A3691C">
        <w:rPr>
          <w:rFonts w:ascii="Times New Roman" w:eastAsia="Times New Roman" w:hAnsi="Times New Roman" w:cs="Times New Roman"/>
          <w:sz w:val="28"/>
          <w:szCs w:val="28"/>
          <w:bdr w:val="single" w:sz="2" w:space="0" w:color="E5E7EB" w:frame="1"/>
          <w:shd w:val="clear" w:color="auto" w:fill="FFFFFF"/>
          <w:lang w:eastAsia="uk-UA"/>
        </w:rPr>
        <w:t>Окрему увагу звернув на ситуацію в гірських регіонах та на територіях національних парків (зокрема НПП «Синевир»), де значні обсяги сухостою та поваленого лісу залишаються без належного управління, що створює як економічні втрати, так і потенційні екологічні ризики, попри обмеження щодо рубок.</w:t>
      </w:r>
      <w:r w:rsidR="00A3691C" w:rsidRPr="00A3691C">
        <w:rPr>
          <w:rFonts w:ascii="Times New Roman" w:eastAsia="Times New Roman" w:hAnsi="Times New Roman" w:cs="Times New Roman"/>
          <w:sz w:val="28"/>
          <w:szCs w:val="28"/>
          <w:bdr w:val="single" w:sz="2" w:space="0" w:color="E5E7EB" w:frame="1"/>
          <w:shd w:val="clear" w:color="auto" w:fill="FFFFFF"/>
          <w:lang w:eastAsia="uk-UA"/>
        </w:rPr>
        <w:t xml:space="preserve"> </w:t>
      </w:r>
      <w:r w:rsidRPr="00A3691C">
        <w:rPr>
          <w:rFonts w:ascii="Times New Roman" w:eastAsia="Times New Roman" w:hAnsi="Times New Roman" w:cs="Times New Roman"/>
          <w:sz w:val="28"/>
          <w:szCs w:val="28"/>
          <w:bdr w:val="single" w:sz="2" w:space="0" w:color="E5E7EB" w:frame="1"/>
          <w:shd w:val="clear" w:color="auto" w:fill="FFFFFF"/>
          <w:lang w:eastAsia="uk-UA"/>
        </w:rPr>
        <w:t>У зв’язку з цим</w:t>
      </w:r>
      <w:r w:rsidR="00D03CC3">
        <w:rPr>
          <w:rFonts w:ascii="Times New Roman" w:eastAsia="Times New Roman" w:hAnsi="Times New Roman" w:cs="Times New Roman"/>
          <w:sz w:val="28"/>
          <w:szCs w:val="28"/>
          <w:bdr w:val="single" w:sz="2" w:space="0" w:color="E5E7EB" w:frame="1"/>
          <w:shd w:val="clear" w:color="auto" w:fill="FFFFFF"/>
          <w:lang w:eastAsia="uk-UA"/>
        </w:rPr>
        <w:t xml:space="preserve"> він</w:t>
      </w:r>
      <w:r w:rsidRPr="00A3691C">
        <w:rPr>
          <w:rFonts w:ascii="Times New Roman" w:eastAsia="Times New Roman" w:hAnsi="Times New Roman" w:cs="Times New Roman"/>
          <w:sz w:val="28"/>
          <w:szCs w:val="28"/>
          <w:bdr w:val="single" w:sz="2" w:space="0" w:color="E5E7EB" w:frame="1"/>
          <w:shd w:val="clear" w:color="auto" w:fill="FFFFFF"/>
          <w:lang w:eastAsia="uk-UA"/>
        </w:rPr>
        <w:t xml:space="preserve"> запропонував: по-перше, спростити та прискорити процедури оформлення документів для проведення рубок на вітровалах, у тому числі із застосуванням сучасних цифрових інструментів; по-друге, ініціювати розроблення на державному рівні комплексної програми управління сухостійними лісами з урахуванням екологічних та економічних аспектів.</w:t>
      </w:r>
    </w:p>
    <w:p w14:paraId="6F048A65" w14:textId="77777777" w:rsidR="001F3282" w:rsidRPr="00A3691C" w:rsidRDefault="001F3282" w:rsidP="00CF3A4D">
      <w:pPr>
        <w:spacing w:after="0" w:line="240" w:lineRule="auto"/>
        <w:ind w:firstLine="567"/>
        <w:jc w:val="both"/>
        <w:rPr>
          <w:rFonts w:ascii="Times New Roman" w:eastAsia="Times New Roman" w:hAnsi="Times New Roman" w:cs="Times New Roman"/>
          <w:sz w:val="28"/>
          <w:szCs w:val="28"/>
          <w:bdr w:val="single" w:sz="2" w:space="0" w:color="E5E7EB" w:frame="1"/>
          <w:shd w:val="clear" w:color="auto" w:fill="FFFFFF"/>
          <w:lang w:eastAsia="uk-UA"/>
        </w:rPr>
      </w:pPr>
    </w:p>
    <w:p w14:paraId="7EE6C6CE" w14:textId="4F7EAF29" w:rsidR="00BA78CC" w:rsidRPr="00A3691C" w:rsidRDefault="00BA78CC" w:rsidP="0084094E">
      <w:pPr>
        <w:spacing w:after="0" w:line="240" w:lineRule="auto"/>
        <w:ind w:firstLine="567"/>
        <w:jc w:val="both"/>
        <w:rPr>
          <w:rFonts w:ascii="Times New Roman" w:hAnsi="Times New Roman" w:cs="Times New Roman"/>
          <w:b/>
          <w:bCs/>
          <w:sz w:val="28"/>
          <w:szCs w:val="28"/>
        </w:rPr>
      </w:pPr>
      <w:r w:rsidRPr="00A3691C">
        <w:rPr>
          <w:rFonts w:ascii="Times New Roman" w:hAnsi="Times New Roman" w:cs="Times New Roman"/>
          <w:b/>
          <w:bCs/>
          <w:sz w:val="28"/>
          <w:szCs w:val="28"/>
        </w:rPr>
        <w:t>УХВАЛИЛИ:</w:t>
      </w:r>
    </w:p>
    <w:bookmarkEnd w:id="5"/>
    <w:p w14:paraId="0DF9EC31" w14:textId="77777777" w:rsidR="006B030F" w:rsidRPr="004619AB" w:rsidRDefault="006B030F" w:rsidP="004619AB">
      <w:pPr>
        <w:spacing w:after="0" w:line="240" w:lineRule="auto"/>
        <w:jc w:val="both"/>
        <w:rPr>
          <w:rFonts w:ascii="Times New Roman" w:hAnsi="Times New Roman" w:cs="Times New Roman"/>
          <w:sz w:val="28"/>
          <w:szCs w:val="28"/>
        </w:rPr>
      </w:pPr>
    </w:p>
    <w:p w14:paraId="6DE02E13" w14:textId="503725E6" w:rsidR="00BA78CC" w:rsidRDefault="00BA78CC" w:rsidP="00954F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BE38BB">
        <w:rPr>
          <w:rFonts w:ascii="Times New Roman" w:hAnsi="Times New Roman" w:cs="Times New Roman"/>
          <w:sz w:val="28"/>
          <w:szCs w:val="28"/>
        </w:rPr>
        <w:t>Протягом</w:t>
      </w:r>
      <w:r w:rsidR="00CD104E">
        <w:rPr>
          <w:rFonts w:ascii="Times New Roman" w:hAnsi="Times New Roman" w:cs="Times New Roman"/>
          <w:sz w:val="28"/>
          <w:szCs w:val="28"/>
        </w:rPr>
        <w:t xml:space="preserve"> 2</w:t>
      </w:r>
      <w:r w:rsidR="00DF1A36">
        <w:rPr>
          <w:rFonts w:ascii="Times New Roman" w:hAnsi="Times New Roman" w:cs="Times New Roman"/>
          <w:sz w:val="28"/>
          <w:szCs w:val="28"/>
        </w:rPr>
        <w:t xml:space="preserve"> тижні</w:t>
      </w:r>
      <w:r w:rsidR="00825CFA">
        <w:rPr>
          <w:rFonts w:ascii="Times New Roman" w:hAnsi="Times New Roman" w:cs="Times New Roman"/>
          <w:sz w:val="28"/>
          <w:szCs w:val="28"/>
        </w:rPr>
        <w:t>в</w:t>
      </w:r>
      <w:r w:rsidR="00934969">
        <w:rPr>
          <w:rFonts w:ascii="Times New Roman" w:hAnsi="Times New Roman" w:cs="Times New Roman"/>
          <w:sz w:val="28"/>
          <w:szCs w:val="28"/>
        </w:rPr>
        <w:t xml:space="preserve"> </w:t>
      </w:r>
      <w:proofErr w:type="spellStart"/>
      <w:r w:rsidR="00934969">
        <w:rPr>
          <w:rFonts w:ascii="Times New Roman" w:hAnsi="Times New Roman" w:cs="Times New Roman"/>
          <w:sz w:val="28"/>
          <w:szCs w:val="28"/>
        </w:rPr>
        <w:t>Лакиді</w:t>
      </w:r>
      <w:proofErr w:type="spellEnd"/>
      <w:r w:rsidR="003F2AA8">
        <w:rPr>
          <w:rFonts w:ascii="Times New Roman" w:hAnsi="Times New Roman" w:cs="Times New Roman"/>
          <w:sz w:val="28"/>
          <w:szCs w:val="28"/>
        </w:rPr>
        <w:t> </w:t>
      </w:r>
      <w:r w:rsidR="00934969">
        <w:rPr>
          <w:rFonts w:ascii="Times New Roman" w:hAnsi="Times New Roman" w:cs="Times New Roman"/>
          <w:sz w:val="28"/>
          <w:szCs w:val="28"/>
        </w:rPr>
        <w:t>П.І., Марчуку</w:t>
      </w:r>
      <w:r w:rsidR="003F2AA8">
        <w:rPr>
          <w:rFonts w:ascii="Times New Roman" w:hAnsi="Times New Roman" w:cs="Times New Roman"/>
          <w:sz w:val="28"/>
          <w:szCs w:val="28"/>
        </w:rPr>
        <w:t xml:space="preserve"> Ю.М., </w:t>
      </w:r>
      <w:proofErr w:type="spellStart"/>
      <w:r w:rsidR="003F2AA8">
        <w:rPr>
          <w:rFonts w:ascii="Times New Roman" w:hAnsi="Times New Roman" w:cs="Times New Roman"/>
          <w:sz w:val="28"/>
          <w:szCs w:val="28"/>
        </w:rPr>
        <w:t>Миклушу</w:t>
      </w:r>
      <w:proofErr w:type="spellEnd"/>
      <w:r w:rsidR="003F2AA8">
        <w:rPr>
          <w:rFonts w:ascii="Times New Roman" w:hAnsi="Times New Roman" w:cs="Times New Roman"/>
          <w:sz w:val="28"/>
          <w:szCs w:val="28"/>
        </w:rPr>
        <w:t> </w:t>
      </w:r>
      <w:r w:rsidR="00CD104E">
        <w:rPr>
          <w:rFonts w:ascii="Times New Roman" w:hAnsi="Times New Roman" w:cs="Times New Roman"/>
          <w:sz w:val="28"/>
          <w:szCs w:val="28"/>
        </w:rPr>
        <w:t xml:space="preserve">С.І. підготувати </w:t>
      </w:r>
      <w:r w:rsidR="00CD104E" w:rsidRPr="00065874">
        <w:rPr>
          <w:rFonts w:ascii="Times New Roman" w:hAnsi="Times New Roman" w:cs="Times New Roman"/>
          <w:bCs/>
          <w:sz w:val="28"/>
          <w:szCs w:val="28"/>
        </w:rPr>
        <w:t xml:space="preserve">на адресу </w:t>
      </w:r>
      <w:proofErr w:type="spellStart"/>
      <w:r w:rsidR="00CD104E" w:rsidRPr="00065874">
        <w:rPr>
          <w:rFonts w:ascii="Times New Roman" w:hAnsi="Times New Roman" w:cs="Times New Roman"/>
          <w:bCs/>
          <w:sz w:val="28"/>
          <w:szCs w:val="28"/>
        </w:rPr>
        <w:t>Держлісаген</w:t>
      </w:r>
      <w:r w:rsidR="00CD104E">
        <w:rPr>
          <w:rFonts w:ascii="Times New Roman" w:hAnsi="Times New Roman" w:cs="Times New Roman"/>
          <w:bCs/>
          <w:sz w:val="28"/>
          <w:szCs w:val="28"/>
        </w:rPr>
        <w:t>т</w:t>
      </w:r>
      <w:r w:rsidR="00CD104E" w:rsidRPr="00065874">
        <w:rPr>
          <w:rFonts w:ascii="Times New Roman" w:hAnsi="Times New Roman" w:cs="Times New Roman"/>
          <w:bCs/>
          <w:sz w:val="28"/>
          <w:szCs w:val="28"/>
        </w:rPr>
        <w:t>ства</w:t>
      </w:r>
      <w:proofErr w:type="spellEnd"/>
      <w:r w:rsidR="00CD104E" w:rsidRPr="00065874">
        <w:rPr>
          <w:rFonts w:ascii="Times New Roman" w:hAnsi="Times New Roman" w:cs="Times New Roman"/>
          <w:bCs/>
          <w:sz w:val="28"/>
          <w:szCs w:val="28"/>
        </w:rPr>
        <w:t xml:space="preserve"> </w:t>
      </w:r>
      <w:r w:rsidR="00CD104E">
        <w:rPr>
          <w:rFonts w:ascii="Times New Roman" w:hAnsi="Times New Roman" w:cs="Times New Roman"/>
          <w:sz w:val="28"/>
          <w:szCs w:val="28"/>
        </w:rPr>
        <w:t xml:space="preserve">звернення </w:t>
      </w:r>
      <w:r w:rsidR="00825CFA" w:rsidRPr="00825CFA">
        <w:rPr>
          <w:rFonts w:ascii="Times New Roman" w:hAnsi="Times New Roman" w:cs="Times New Roman"/>
          <w:bCs/>
          <w:sz w:val="28"/>
          <w:szCs w:val="28"/>
        </w:rPr>
        <w:t>щодо розроб</w:t>
      </w:r>
      <w:r w:rsidR="00BE38BB">
        <w:rPr>
          <w:rFonts w:ascii="Times New Roman" w:hAnsi="Times New Roman" w:cs="Times New Roman"/>
          <w:bCs/>
          <w:sz w:val="28"/>
          <w:szCs w:val="28"/>
        </w:rPr>
        <w:t>лення</w:t>
      </w:r>
      <w:r w:rsidR="00825CFA" w:rsidRPr="00825CFA">
        <w:rPr>
          <w:rFonts w:ascii="Times New Roman" w:hAnsi="Times New Roman" w:cs="Times New Roman"/>
          <w:bCs/>
          <w:sz w:val="28"/>
          <w:szCs w:val="28"/>
        </w:rPr>
        <w:t xml:space="preserve"> Стратегії </w:t>
      </w:r>
      <w:r w:rsidR="00934969" w:rsidRPr="00934969">
        <w:rPr>
          <w:rFonts w:ascii="Times New Roman" w:hAnsi="Times New Roman" w:cs="Times New Roman"/>
          <w:bCs/>
          <w:sz w:val="28"/>
          <w:szCs w:val="28"/>
        </w:rPr>
        <w:t xml:space="preserve">ведення лісового господарства на засадах наближеного до природи лісівництва </w:t>
      </w:r>
      <w:r w:rsidR="00825CFA" w:rsidRPr="00825CFA">
        <w:rPr>
          <w:rFonts w:ascii="Times New Roman" w:hAnsi="Times New Roman" w:cs="Times New Roman"/>
          <w:bCs/>
          <w:sz w:val="28"/>
          <w:szCs w:val="28"/>
        </w:rPr>
        <w:t xml:space="preserve">та практичного плану </w:t>
      </w:r>
      <w:r w:rsidR="00934969">
        <w:rPr>
          <w:rFonts w:ascii="Times New Roman" w:hAnsi="Times New Roman" w:cs="Times New Roman"/>
          <w:bCs/>
          <w:sz w:val="28"/>
          <w:szCs w:val="28"/>
        </w:rPr>
        <w:t>дій</w:t>
      </w:r>
      <w:r w:rsidR="00825CFA">
        <w:rPr>
          <w:rFonts w:ascii="Times New Roman" w:hAnsi="Times New Roman" w:cs="Times New Roman"/>
          <w:bCs/>
          <w:sz w:val="28"/>
          <w:szCs w:val="28"/>
        </w:rPr>
        <w:t>,</w:t>
      </w:r>
      <w:r w:rsidR="00825CFA" w:rsidRPr="00825CFA">
        <w:t xml:space="preserve"> </w:t>
      </w:r>
      <w:r w:rsidR="00825CFA" w:rsidRPr="00825CFA">
        <w:rPr>
          <w:rFonts w:ascii="Times New Roman" w:hAnsi="Times New Roman" w:cs="Times New Roman"/>
          <w:bCs/>
          <w:sz w:val="28"/>
          <w:szCs w:val="28"/>
        </w:rPr>
        <w:t xml:space="preserve">а також </w:t>
      </w:r>
      <w:r w:rsidR="00BE38BB">
        <w:rPr>
          <w:rFonts w:ascii="Times New Roman" w:hAnsi="Times New Roman" w:cs="Times New Roman"/>
          <w:bCs/>
          <w:sz w:val="28"/>
          <w:szCs w:val="28"/>
        </w:rPr>
        <w:t xml:space="preserve">повернутися до розгляду </w:t>
      </w:r>
      <w:r w:rsidR="00825CFA" w:rsidRPr="00825CFA">
        <w:rPr>
          <w:rFonts w:ascii="Times New Roman" w:hAnsi="Times New Roman" w:cs="Times New Roman"/>
          <w:bCs/>
          <w:sz w:val="28"/>
          <w:szCs w:val="28"/>
        </w:rPr>
        <w:t>цього питання через 3–4 місяці.</w:t>
      </w:r>
    </w:p>
    <w:p w14:paraId="7E158254" w14:textId="77777777" w:rsidR="006B030F" w:rsidRPr="004619AB" w:rsidRDefault="006B030F" w:rsidP="004619AB">
      <w:pPr>
        <w:spacing w:after="0" w:line="240" w:lineRule="auto"/>
        <w:jc w:val="both"/>
        <w:rPr>
          <w:rFonts w:ascii="Times New Roman" w:hAnsi="Times New Roman" w:cs="Times New Roman"/>
          <w:sz w:val="28"/>
          <w:szCs w:val="28"/>
        </w:rPr>
      </w:pPr>
    </w:p>
    <w:p w14:paraId="1A35CF26" w14:textId="77777777" w:rsidR="006B030F" w:rsidRPr="00954F7D" w:rsidRDefault="006B030F" w:rsidP="00954F7D">
      <w:pPr>
        <w:spacing w:after="0" w:line="240" w:lineRule="auto"/>
        <w:ind w:firstLine="567"/>
        <w:jc w:val="both"/>
        <w:rPr>
          <w:rFonts w:ascii="Times New Roman" w:hAnsi="Times New Roman" w:cs="Times New Roman"/>
          <w:b/>
          <w:sz w:val="28"/>
          <w:szCs w:val="28"/>
        </w:rPr>
      </w:pPr>
      <w:r w:rsidRPr="00954F7D">
        <w:rPr>
          <w:rFonts w:ascii="Times New Roman" w:hAnsi="Times New Roman" w:cs="Times New Roman"/>
          <w:b/>
          <w:sz w:val="28"/>
          <w:szCs w:val="28"/>
        </w:rPr>
        <w:t>Результати голосування:</w:t>
      </w:r>
    </w:p>
    <w:p w14:paraId="7D40B18C" w14:textId="7F66864A" w:rsidR="006B030F" w:rsidRDefault="005C66D8" w:rsidP="00954F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F5244">
        <w:rPr>
          <w:rFonts w:ascii="Times New Roman" w:hAnsi="Times New Roman" w:cs="Times New Roman"/>
          <w:sz w:val="28"/>
          <w:szCs w:val="28"/>
        </w:rPr>
        <w:t>з</w:t>
      </w:r>
      <w:r w:rsidR="006B030F" w:rsidRPr="004619AB">
        <w:rPr>
          <w:rFonts w:ascii="Times New Roman" w:hAnsi="Times New Roman" w:cs="Times New Roman"/>
          <w:sz w:val="28"/>
          <w:szCs w:val="28"/>
        </w:rPr>
        <w:t>а</w:t>
      </w:r>
      <w:r>
        <w:rPr>
          <w:rFonts w:ascii="Times New Roman" w:hAnsi="Times New Roman" w:cs="Times New Roman"/>
          <w:sz w:val="28"/>
          <w:szCs w:val="28"/>
        </w:rPr>
        <w:t>»</w:t>
      </w:r>
      <w:r w:rsidR="006B030F" w:rsidRPr="004619AB">
        <w:rPr>
          <w:rFonts w:ascii="Times New Roman" w:hAnsi="Times New Roman" w:cs="Times New Roman"/>
          <w:sz w:val="28"/>
          <w:szCs w:val="28"/>
        </w:rPr>
        <w:t xml:space="preserve"> — одноголосно.</w:t>
      </w:r>
    </w:p>
    <w:p w14:paraId="3167FC26" w14:textId="77777777" w:rsidR="004619AB" w:rsidRDefault="004619AB" w:rsidP="00954F7D">
      <w:pPr>
        <w:spacing w:after="0" w:line="240" w:lineRule="auto"/>
        <w:ind w:firstLine="567"/>
        <w:jc w:val="both"/>
        <w:rPr>
          <w:rFonts w:ascii="Times New Roman" w:hAnsi="Times New Roman" w:cs="Times New Roman"/>
          <w:sz w:val="28"/>
          <w:szCs w:val="28"/>
        </w:rPr>
      </w:pPr>
    </w:p>
    <w:p w14:paraId="493C08E1" w14:textId="5CD7C288" w:rsidR="00D54099" w:rsidRPr="00D54099" w:rsidRDefault="00D54099" w:rsidP="0084094E">
      <w:pPr>
        <w:spacing w:after="120" w:line="240" w:lineRule="auto"/>
        <w:ind w:firstLine="567"/>
        <w:jc w:val="both"/>
        <w:rPr>
          <w:rFonts w:ascii="Times New Roman" w:eastAsia="Times New Roman" w:hAnsi="Times New Roman" w:cs="Times New Roman"/>
          <w:b/>
          <w:bCs/>
          <w:sz w:val="28"/>
          <w:szCs w:val="28"/>
          <w:lang w:eastAsia="uk-UA"/>
        </w:rPr>
      </w:pPr>
      <w:r w:rsidRPr="00D54099">
        <w:rPr>
          <w:rFonts w:ascii="Times New Roman" w:eastAsia="Times New Roman" w:hAnsi="Times New Roman" w:cs="Times New Roman"/>
          <w:b/>
          <w:bCs/>
          <w:sz w:val="28"/>
          <w:szCs w:val="28"/>
          <w:lang w:eastAsia="uk-UA"/>
        </w:rPr>
        <w:t xml:space="preserve">СЛУХАЛИ: </w:t>
      </w:r>
    </w:p>
    <w:p w14:paraId="2BBF0E69" w14:textId="77777777" w:rsidR="00CD104E" w:rsidRPr="006970E1" w:rsidRDefault="00AE20D0" w:rsidP="00954F7D">
      <w:pPr>
        <w:spacing w:after="0" w:line="240" w:lineRule="auto"/>
        <w:ind w:firstLine="567"/>
        <w:jc w:val="both"/>
        <w:rPr>
          <w:rFonts w:ascii="Times New Roman" w:eastAsia="Times New Roman" w:hAnsi="Times New Roman" w:cs="SimSun"/>
          <w:bCs/>
          <w:sz w:val="28"/>
          <w:szCs w:val="28"/>
          <w:lang w:eastAsia="ru-RU"/>
        </w:rPr>
      </w:pPr>
      <w:r w:rsidRPr="00AE20D0">
        <w:rPr>
          <w:rFonts w:ascii="Times New Roman" w:eastAsia="Times New Roman" w:hAnsi="Times New Roman" w:cs="Times New Roman"/>
          <w:b/>
          <w:sz w:val="28"/>
          <w:szCs w:val="28"/>
          <w:lang w:eastAsia="uk-UA"/>
        </w:rPr>
        <w:t>2. </w:t>
      </w:r>
      <w:r w:rsidR="00CD104E" w:rsidRPr="006970E1">
        <w:rPr>
          <w:rFonts w:ascii="Times New Roman" w:eastAsia="Times New Roman" w:hAnsi="Times New Roman" w:cs="SimSun"/>
          <w:bCs/>
          <w:sz w:val="28"/>
          <w:szCs w:val="28"/>
          <w:lang w:eastAsia="ru-RU"/>
        </w:rPr>
        <w:t>Презентація функціоналу електронного кабінету експортера.</w:t>
      </w:r>
    </w:p>
    <w:p w14:paraId="5B98A7A3" w14:textId="09B43622" w:rsidR="00CD104E" w:rsidRDefault="00CD104E" w:rsidP="00954F7D">
      <w:pPr>
        <w:spacing w:after="120" w:line="240" w:lineRule="auto"/>
        <w:ind w:firstLine="567"/>
        <w:jc w:val="both"/>
        <w:rPr>
          <w:rFonts w:ascii="Times New Roman" w:eastAsia="Times New Roman" w:hAnsi="Times New Roman" w:cs="SimSun"/>
          <w:bCs/>
          <w:sz w:val="28"/>
          <w:szCs w:val="28"/>
          <w:lang w:eastAsia="ru-RU"/>
        </w:rPr>
      </w:pPr>
      <w:r w:rsidRPr="0041499E">
        <w:rPr>
          <w:rFonts w:ascii="Times New Roman" w:hAnsi="Times New Roman" w:cs="Times New Roman"/>
          <w:bCs/>
          <w:sz w:val="28"/>
          <w:szCs w:val="28"/>
        </w:rPr>
        <w:t>Виступи</w:t>
      </w:r>
      <w:r>
        <w:rPr>
          <w:rFonts w:ascii="Times New Roman" w:hAnsi="Times New Roman" w:cs="Times New Roman"/>
          <w:bCs/>
          <w:sz w:val="28"/>
          <w:szCs w:val="28"/>
        </w:rPr>
        <w:t>в</w:t>
      </w:r>
      <w:r w:rsidRPr="0041499E">
        <w:rPr>
          <w:rFonts w:ascii="Times New Roman" w:hAnsi="Times New Roman" w:cs="Times New Roman"/>
          <w:bCs/>
          <w:sz w:val="28"/>
          <w:szCs w:val="28"/>
        </w:rPr>
        <w:t>:</w:t>
      </w:r>
      <w:r w:rsidR="00934969">
        <w:rPr>
          <w:rFonts w:ascii="Times New Roman" w:eastAsia="Times New Roman" w:hAnsi="Times New Roman" w:cs="SimSun"/>
          <w:bCs/>
          <w:sz w:val="28"/>
          <w:szCs w:val="28"/>
          <w:lang w:eastAsia="ru-RU"/>
        </w:rPr>
        <w:t xml:space="preserve"> </w:t>
      </w:r>
      <w:proofErr w:type="spellStart"/>
      <w:r w:rsidR="00934969">
        <w:rPr>
          <w:rFonts w:ascii="Times New Roman" w:eastAsia="Times New Roman" w:hAnsi="Times New Roman" w:cs="SimSun"/>
          <w:bCs/>
          <w:sz w:val="28"/>
          <w:szCs w:val="28"/>
          <w:lang w:eastAsia="ru-RU"/>
        </w:rPr>
        <w:t>Погосян</w:t>
      </w:r>
      <w:proofErr w:type="spellEnd"/>
      <w:r w:rsidR="00934969">
        <w:rPr>
          <w:rFonts w:ascii="Times New Roman" w:eastAsia="Times New Roman" w:hAnsi="Times New Roman" w:cs="SimSun"/>
          <w:bCs/>
          <w:sz w:val="28"/>
          <w:szCs w:val="28"/>
          <w:lang w:eastAsia="ru-RU"/>
        </w:rPr>
        <w:t> </w:t>
      </w:r>
      <w:r w:rsidRPr="006970E1">
        <w:rPr>
          <w:rFonts w:ascii="Times New Roman" w:eastAsia="Times New Roman" w:hAnsi="Times New Roman" w:cs="SimSun"/>
          <w:bCs/>
          <w:sz w:val="28"/>
          <w:szCs w:val="28"/>
          <w:lang w:eastAsia="ru-RU"/>
        </w:rPr>
        <w:t>Г.А</w:t>
      </w:r>
      <w:r>
        <w:rPr>
          <w:rFonts w:ascii="Times New Roman" w:eastAsia="Times New Roman" w:hAnsi="Times New Roman" w:cs="SimSun"/>
          <w:bCs/>
          <w:sz w:val="28"/>
          <w:szCs w:val="28"/>
          <w:lang w:eastAsia="ru-RU"/>
        </w:rPr>
        <w:t>.</w:t>
      </w:r>
    </w:p>
    <w:p w14:paraId="7B3980E6" w14:textId="35B91733" w:rsidR="00A3691C" w:rsidRPr="00D54099" w:rsidRDefault="00A3691C" w:rsidP="00954F7D">
      <w:pPr>
        <w:spacing w:after="0" w:line="240" w:lineRule="auto"/>
        <w:ind w:firstLine="567"/>
        <w:jc w:val="both"/>
        <w:outlineLvl w:val="2"/>
        <w:rPr>
          <w:rFonts w:ascii="Times New Roman" w:eastAsia="Times New Roman" w:hAnsi="Times New Roman" w:cs="Times New Roman"/>
          <w:sz w:val="28"/>
          <w:szCs w:val="28"/>
          <w:lang w:eastAsia="uk-UA"/>
        </w:rPr>
      </w:pPr>
      <w:bookmarkStart w:id="6" w:name="_Hlk225861767"/>
      <w:r w:rsidRPr="00D54099">
        <w:rPr>
          <w:rFonts w:ascii="Times New Roman" w:eastAsia="Times New Roman" w:hAnsi="Times New Roman" w:cs="Times New Roman"/>
          <w:sz w:val="28"/>
          <w:szCs w:val="28"/>
          <w:lang w:eastAsia="uk-UA"/>
        </w:rPr>
        <w:t>Участь у обговоренні взя</w:t>
      </w:r>
      <w:r>
        <w:rPr>
          <w:rFonts w:ascii="Times New Roman" w:eastAsia="Times New Roman" w:hAnsi="Times New Roman" w:cs="Times New Roman"/>
          <w:sz w:val="28"/>
          <w:szCs w:val="28"/>
          <w:lang w:eastAsia="uk-UA"/>
        </w:rPr>
        <w:t>в</w:t>
      </w:r>
      <w:r w:rsidRPr="00D5409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bookmarkEnd w:id="6"/>
      <w:r w:rsidR="00934969">
        <w:rPr>
          <w:rFonts w:ascii="Times New Roman" w:eastAsia="Times New Roman" w:hAnsi="Times New Roman" w:cs="Times New Roman"/>
          <w:sz w:val="28"/>
          <w:szCs w:val="28"/>
          <w:lang w:eastAsia="uk-UA"/>
        </w:rPr>
        <w:t>Марчук </w:t>
      </w:r>
      <w:r w:rsidRPr="00A3691C">
        <w:rPr>
          <w:rFonts w:ascii="Times New Roman" w:eastAsia="Times New Roman" w:hAnsi="Times New Roman" w:cs="Times New Roman"/>
          <w:sz w:val="28"/>
          <w:szCs w:val="28"/>
          <w:lang w:eastAsia="uk-UA"/>
        </w:rPr>
        <w:t>Ю.М.</w:t>
      </w:r>
    </w:p>
    <w:p w14:paraId="4BA7B0E1" w14:textId="77777777" w:rsidR="00A3691C" w:rsidRDefault="00A3691C" w:rsidP="00CD104E">
      <w:pPr>
        <w:spacing w:after="0" w:line="240" w:lineRule="auto"/>
        <w:jc w:val="both"/>
        <w:rPr>
          <w:rFonts w:ascii="Times New Roman" w:eastAsia="Times New Roman" w:hAnsi="Times New Roman" w:cs="SimSun"/>
          <w:bCs/>
          <w:sz w:val="28"/>
          <w:szCs w:val="28"/>
          <w:lang w:eastAsia="ru-RU"/>
        </w:rPr>
      </w:pPr>
    </w:p>
    <w:p w14:paraId="106EC983" w14:textId="7FC4A153" w:rsidR="00A3691C" w:rsidRDefault="00934969" w:rsidP="00A3691C">
      <w:pPr>
        <w:spacing w:after="120" w:line="240" w:lineRule="auto"/>
        <w:ind w:firstLine="567"/>
        <w:jc w:val="both"/>
        <w:rPr>
          <w:rFonts w:ascii="Times New Roman" w:eastAsia="Times New Roman" w:hAnsi="Times New Roman" w:cs="SimSun"/>
          <w:bCs/>
          <w:sz w:val="28"/>
          <w:szCs w:val="28"/>
          <w:lang w:eastAsia="ru-RU"/>
        </w:rPr>
      </w:pPr>
      <w:proofErr w:type="spellStart"/>
      <w:r>
        <w:rPr>
          <w:rFonts w:ascii="Times New Roman" w:eastAsia="Times New Roman" w:hAnsi="Times New Roman" w:cs="SimSun"/>
          <w:bCs/>
          <w:sz w:val="28"/>
          <w:szCs w:val="28"/>
          <w:lang w:eastAsia="ru-RU"/>
        </w:rPr>
        <w:t>Погосян</w:t>
      </w:r>
      <w:proofErr w:type="spellEnd"/>
      <w:r>
        <w:rPr>
          <w:rFonts w:ascii="Times New Roman" w:eastAsia="Times New Roman" w:hAnsi="Times New Roman" w:cs="SimSun"/>
          <w:bCs/>
          <w:sz w:val="28"/>
          <w:szCs w:val="28"/>
          <w:lang w:eastAsia="ru-RU"/>
        </w:rPr>
        <w:t> </w:t>
      </w:r>
      <w:r w:rsidR="00A3691C">
        <w:rPr>
          <w:rFonts w:ascii="Times New Roman" w:eastAsia="Times New Roman" w:hAnsi="Times New Roman" w:cs="SimSun"/>
          <w:bCs/>
          <w:sz w:val="28"/>
          <w:szCs w:val="28"/>
          <w:lang w:eastAsia="ru-RU"/>
        </w:rPr>
        <w:t xml:space="preserve">Г.А. – </w:t>
      </w:r>
      <w:r w:rsidR="00A3691C" w:rsidRPr="00220789">
        <w:rPr>
          <w:rFonts w:ascii="Times New Roman" w:eastAsia="Times New Roman" w:hAnsi="Times New Roman" w:cs="SimSun"/>
          <w:bCs/>
          <w:sz w:val="28"/>
          <w:szCs w:val="28"/>
          <w:lang w:eastAsia="ru-RU"/>
        </w:rPr>
        <w:t xml:space="preserve">представив електронний кабінет експортера, розроблений </w:t>
      </w:r>
      <w:r w:rsidR="00A3691C">
        <w:rPr>
          <w:rFonts w:ascii="Times New Roman" w:eastAsia="Times New Roman" w:hAnsi="Times New Roman" w:cs="SimSun"/>
          <w:bCs/>
          <w:sz w:val="28"/>
          <w:szCs w:val="28"/>
          <w:lang w:eastAsia="ru-RU"/>
        </w:rPr>
        <w:t>ДП </w:t>
      </w:r>
      <w:r w:rsidR="00A3691C" w:rsidRPr="00220789">
        <w:rPr>
          <w:rFonts w:ascii="Times New Roman" w:eastAsia="Times New Roman" w:hAnsi="Times New Roman" w:cs="SimSun"/>
          <w:bCs/>
          <w:sz w:val="28"/>
          <w:szCs w:val="28"/>
          <w:lang w:eastAsia="ru-RU"/>
        </w:rPr>
        <w:t xml:space="preserve">«ЛІАЦ» для забезпечення виконання технічних вимог регламенту ЄС EUDR щодо запобігання незаконній вирубці та деградації лісів. </w:t>
      </w:r>
      <w:r w:rsidR="00C9070B">
        <w:rPr>
          <w:rFonts w:ascii="Times New Roman" w:eastAsia="Times New Roman" w:hAnsi="Times New Roman" w:cs="SimSun"/>
          <w:bCs/>
          <w:sz w:val="28"/>
          <w:szCs w:val="28"/>
          <w:lang w:eastAsia="ru-RU"/>
        </w:rPr>
        <w:t xml:space="preserve">Він </w:t>
      </w:r>
      <w:proofErr w:type="spellStart"/>
      <w:r w:rsidR="00C9070B">
        <w:rPr>
          <w:rFonts w:ascii="Times New Roman" w:eastAsia="Times New Roman" w:hAnsi="Times New Roman" w:cs="SimSun"/>
          <w:bCs/>
          <w:sz w:val="28"/>
          <w:szCs w:val="28"/>
          <w:lang w:eastAsia="ru-RU"/>
        </w:rPr>
        <w:t>азначив</w:t>
      </w:r>
      <w:proofErr w:type="spellEnd"/>
      <w:r w:rsidR="00C9070B">
        <w:rPr>
          <w:rFonts w:ascii="Times New Roman" w:eastAsia="Times New Roman" w:hAnsi="Times New Roman" w:cs="SimSun"/>
          <w:bCs/>
          <w:sz w:val="28"/>
          <w:szCs w:val="28"/>
          <w:lang w:eastAsia="ru-RU"/>
        </w:rPr>
        <w:t>, що к</w:t>
      </w:r>
      <w:r w:rsidR="00A3691C" w:rsidRPr="00220789">
        <w:rPr>
          <w:rFonts w:ascii="Times New Roman" w:eastAsia="Times New Roman" w:hAnsi="Times New Roman" w:cs="SimSun"/>
          <w:bCs/>
          <w:sz w:val="28"/>
          <w:szCs w:val="28"/>
          <w:lang w:eastAsia="ru-RU"/>
        </w:rPr>
        <w:t>абінет надає експортерам можливість перевіряти легальність та походження деревини і продукції з неї</w:t>
      </w:r>
      <w:r w:rsidR="00C9070B">
        <w:rPr>
          <w:rFonts w:ascii="Times New Roman" w:eastAsia="Times New Roman" w:hAnsi="Times New Roman" w:cs="SimSun"/>
          <w:bCs/>
          <w:sz w:val="28"/>
          <w:szCs w:val="28"/>
          <w:lang w:eastAsia="ru-RU"/>
        </w:rPr>
        <w:t xml:space="preserve"> </w:t>
      </w:r>
      <w:r w:rsidR="00C9070B" w:rsidRPr="00220789">
        <w:rPr>
          <w:rFonts w:ascii="Times New Roman" w:eastAsia="Times New Roman" w:hAnsi="Times New Roman" w:cs="SimSun"/>
          <w:bCs/>
          <w:sz w:val="28"/>
          <w:szCs w:val="28"/>
          <w:lang w:eastAsia="ru-RU"/>
        </w:rPr>
        <w:t>у зручному інтерфейсі</w:t>
      </w:r>
      <w:r w:rsidR="00A3691C" w:rsidRPr="00220789">
        <w:rPr>
          <w:rFonts w:ascii="Times New Roman" w:eastAsia="Times New Roman" w:hAnsi="Times New Roman" w:cs="SimSun"/>
          <w:bCs/>
          <w:sz w:val="28"/>
          <w:szCs w:val="28"/>
          <w:lang w:eastAsia="ru-RU"/>
        </w:rPr>
        <w:t xml:space="preserve">, здійснювати пошук за номером </w:t>
      </w:r>
      <w:proofErr w:type="spellStart"/>
      <w:r w:rsidR="00A3691C" w:rsidRPr="00220789">
        <w:rPr>
          <w:rFonts w:ascii="Times New Roman" w:eastAsia="Times New Roman" w:hAnsi="Times New Roman" w:cs="SimSun"/>
          <w:bCs/>
          <w:sz w:val="28"/>
          <w:szCs w:val="28"/>
          <w:lang w:eastAsia="ru-RU"/>
        </w:rPr>
        <w:t>бірки</w:t>
      </w:r>
      <w:proofErr w:type="spellEnd"/>
      <w:r w:rsidR="00A3691C" w:rsidRPr="00220789">
        <w:rPr>
          <w:rFonts w:ascii="Times New Roman" w:eastAsia="Times New Roman" w:hAnsi="Times New Roman" w:cs="SimSun"/>
          <w:bCs/>
          <w:sz w:val="28"/>
          <w:szCs w:val="28"/>
          <w:lang w:eastAsia="ru-RU"/>
        </w:rPr>
        <w:t xml:space="preserve">, товарно-транспортної накладної, лісорубного квитка, </w:t>
      </w:r>
      <w:proofErr w:type="spellStart"/>
      <w:r w:rsidR="00A3691C" w:rsidRPr="00220789">
        <w:rPr>
          <w:rFonts w:ascii="Times New Roman" w:eastAsia="Times New Roman" w:hAnsi="Times New Roman" w:cs="SimSun"/>
          <w:bCs/>
          <w:sz w:val="28"/>
          <w:szCs w:val="28"/>
          <w:lang w:eastAsia="ru-RU"/>
        </w:rPr>
        <w:t>геокоординатами</w:t>
      </w:r>
      <w:proofErr w:type="spellEnd"/>
      <w:r w:rsidR="00A3691C" w:rsidRPr="00220789">
        <w:rPr>
          <w:rFonts w:ascii="Times New Roman" w:eastAsia="Times New Roman" w:hAnsi="Times New Roman" w:cs="SimSun"/>
          <w:bCs/>
          <w:sz w:val="28"/>
          <w:szCs w:val="28"/>
          <w:lang w:eastAsia="ru-RU"/>
        </w:rPr>
        <w:t xml:space="preserve"> та файлами </w:t>
      </w:r>
      <w:proofErr w:type="spellStart"/>
      <w:r w:rsidR="00A3691C" w:rsidRPr="00220789">
        <w:rPr>
          <w:rFonts w:ascii="Times New Roman" w:eastAsia="Times New Roman" w:hAnsi="Times New Roman" w:cs="SimSun"/>
          <w:bCs/>
          <w:sz w:val="28"/>
          <w:szCs w:val="28"/>
          <w:lang w:eastAsia="ru-RU"/>
        </w:rPr>
        <w:t>GeoJSON</w:t>
      </w:r>
      <w:proofErr w:type="spellEnd"/>
      <w:r w:rsidR="00A3691C" w:rsidRPr="00220789">
        <w:rPr>
          <w:rFonts w:ascii="Times New Roman" w:eastAsia="Times New Roman" w:hAnsi="Times New Roman" w:cs="SimSun"/>
          <w:bCs/>
          <w:sz w:val="28"/>
          <w:szCs w:val="28"/>
          <w:lang w:eastAsia="ru-RU"/>
        </w:rPr>
        <w:t>, формувати стандартизовані витяги з QR-кодом для підтвердження достовірності інформації, а та</w:t>
      </w:r>
      <w:r w:rsidR="00C9070B">
        <w:rPr>
          <w:rFonts w:ascii="Times New Roman" w:eastAsia="Times New Roman" w:hAnsi="Times New Roman" w:cs="SimSun"/>
          <w:bCs/>
          <w:sz w:val="28"/>
          <w:szCs w:val="28"/>
          <w:lang w:eastAsia="ru-RU"/>
        </w:rPr>
        <w:t>кож аналізувати лісовий покрив з</w:t>
      </w:r>
      <w:r w:rsidR="00A3691C" w:rsidRPr="00220789">
        <w:rPr>
          <w:rFonts w:ascii="Times New Roman" w:eastAsia="Times New Roman" w:hAnsi="Times New Roman" w:cs="SimSun"/>
          <w:bCs/>
          <w:sz w:val="28"/>
          <w:szCs w:val="28"/>
          <w:lang w:eastAsia="ru-RU"/>
        </w:rPr>
        <w:t xml:space="preserve">а різні роки. Очікуваними результатами є підвищення довіри європейських партнерів, збереження конкурентоспроможності українських експортерів, зменшення </w:t>
      </w:r>
      <w:r w:rsidR="00C9070B">
        <w:rPr>
          <w:rFonts w:ascii="Times New Roman" w:eastAsia="Times New Roman" w:hAnsi="Times New Roman" w:cs="SimSun"/>
          <w:bCs/>
          <w:sz w:val="28"/>
          <w:szCs w:val="28"/>
          <w:lang w:eastAsia="ru-RU"/>
        </w:rPr>
        <w:t xml:space="preserve">обсягу </w:t>
      </w:r>
      <w:r w:rsidR="00A3691C" w:rsidRPr="00220789">
        <w:rPr>
          <w:rFonts w:ascii="Times New Roman" w:eastAsia="Times New Roman" w:hAnsi="Times New Roman" w:cs="SimSun"/>
          <w:bCs/>
          <w:sz w:val="28"/>
          <w:szCs w:val="28"/>
          <w:lang w:eastAsia="ru-RU"/>
        </w:rPr>
        <w:t xml:space="preserve">ручної роботи та часу на перевірку документації, а також стратегічне покращення цифрового ланцюга </w:t>
      </w:r>
      <w:proofErr w:type="spellStart"/>
      <w:r w:rsidR="00A3691C" w:rsidRPr="00220789">
        <w:rPr>
          <w:rFonts w:ascii="Times New Roman" w:eastAsia="Times New Roman" w:hAnsi="Times New Roman" w:cs="SimSun"/>
          <w:bCs/>
          <w:sz w:val="28"/>
          <w:szCs w:val="28"/>
          <w:lang w:eastAsia="ru-RU"/>
        </w:rPr>
        <w:t>простежуваності</w:t>
      </w:r>
      <w:proofErr w:type="spellEnd"/>
      <w:r w:rsidR="00A3691C" w:rsidRPr="00220789">
        <w:rPr>
          <w:rFonts w:ascii="Times New Roman" w:eastAsia="Times New Roman" w:hAnsi="Times New Roman" w:cs="SimSun"/>
          <w:bCs/>
          <w:sz w:val="28"/>
          <w:szCs w:val="28"/>
          <w:lang w:eastAsia="ru-RU"/>
        </w:rPr>
        <w:t xml:space="preserve"> продукції. Доповідач також продемонстрував практичну роботу кабінету, включно з авторизацією, перевіркою документів, завантаженням файлів </w:t>
      </w:r>
      <w:proofErr w:type="spellStart"/>
      <w:r w:rsidR="00A3691C" w:rsidRPr="00220789">
        <w:rPr>
          <w:rFonts w:ascii="Times New Roman" w:eastAsia="Times New Roman" w:hAnsi="Times New Roman" w:cs="SimSun"/>
          <w:bCs/>
          <w:sz w:val="28"/>
          <w:szCs w:val="28"/>
          <w:lang w:eastAsia="ru-RU"/>
        </w:rPr>
        <w:t>GeoJSON</w:t>
      </w:r>
      <w:proofErr w:type="spellEnd"/>
      <w:r w:rsidR="00A3691C" w:rsidRPr="00220789">
        <w:rPr>
          <w:rFonts w:ascii="Times New Roman" w:eastAsia="Times New Roman" w:hAnsi="Times New Roman" w:cs="SimSun"/>
          <w:bCs/>
          <w:sz w:val="28"/>
          <w:szCs w:val="28"/>
          <w:lang w:eastAsia="ru-RU"/>
        </w:rPr>
        <w:t xml:space="preserve"> та аналізом ділянок на мапі.</w:t>
      </w:r>
    </w:p>
    <w:p w14:paraId="70E050DE" w14:textId="31D5D908" w:rsidR="00A3691C" w:rsidRDefault="00934969" w:rsidP="00A3691C">
      <w:pPr>
        <w:spacing w:after="0" w:line="240" w:lineRule="auto"/>
        <w:ind w:firstLine="567"/>
        <w:jc w:val="both"/>
        <w:rPr>
          <w:rFonts w:ascii="Times New Roman" w:eastAsia="Times New Roman" w:hAnsi="Times New Roman" w:cs="SimSun"/>
          <w:bCs/>
          <w:sz w:val="28"/>
          <w:szCs w:val="28"/>
          <w:lang w:eastAsia="ru-RU"/>
        </w:rPr>
      </w:pPr>
      <w:r>
        <w:rPr>
          <w:rFonts w:ascii="Times New Roman" w:eastAsia="Times New Roman" w:hAnsi="Times New Roman" w:cs="SimSun"/>
          <w:sz w:val="28"/>
          <w:szCs w:val="28"/>
          <w:lang w:eastAsia="ru-RU"/>
        </w:rPr>
        <w:t>Марчук</w:t>
      </w:r>
      <w:r w:rsidR="003F2AA8">
        <w:rPr>
          <w:rFonts w:ascii="Times New Roman" w:eastAsia="Times New Roman" w:hAnsi="Times New Roman" w:cs="SimSun"/>
          <w:sz w:val="28"/>
          <w:szCs w:val="28"/>
          <w:lang w:eastAsia="ru-RU"/>
        </w:rPr>
        <w:t> </w:t>
      </w:r>
      <w:r w:rsidR="00A3691C" w:rsidRPr="00A3691C">
        <w:rPr>
          <w:rFonts w:ascii="Times New Roman" w:eastAsia="Times New Roman" w:hAnsi="Times New Roman" w:cs="SimSun"/>
          <w:sz w:val="28"/>
          <w:szCs w:val="28"/>
          <w:lang w:eastAsia="ru-RU"/>
        </w:rPr>
        <w:t>Ю.М.</w:t>
      </w:r>
      <w:r w:rsidR="00A3691C">
        <w:rPr>
          <w:rFonts w:ascii="Times New Roman" w:eastAsia="Times New Roman" w:hAnsi="Times New Roman" w:cs="SimSun"/>
          <w:b/>
          <w:sz w:val="28"/>
          <w:szCs w:val="28"/>
          <w:lang w:eastAsia="ru-RU"/>
        </w:rPr>
        <w:t xml:space="preserve"> –</w:t>
      </w:r>
      <w:r w:rsidR="00A3691C" w:rsidRPr="00220789">
        <w:rPr>
          <w:rFonts w:ascii="Times New Roman" w:eastAsia="Times New Roman" w:hAnsi="Times New Roman" w:cs="SimSun"/>
          <w:b/>
          <w:sz w:val="28"/>
          <w:szCs w:val="28"/>
          <w:lang w:eastAsia="ru-RU"/>
        </w:rPr>
        <w:t xml:space="preserve"> </w:t>
      </w:r>
      <w:r w:rsidR="00A3691C" w:rsidRPr="00220789">
        <w:rPr>
          <w:rFonts w:ascii="Times New Roman" w:eastAsia="Times New Roman" w:hAnsi="Times New Roman" w:cs="SimSun"/>
          <w:bCs/>
          <w:sz w:val="28"/>
          <w:szCs w:val="28"/>
          <w:lang w:eastAsia="ru-RU"/>
        </w:rPr>
        <w:t>постави</w:t>
      </w:r>
      <w:r w:rsidR="00A3691C">
        <w:rPr>
          <w:rFonts w:ascii="Times New Roman" w:eastAsia="Times New Roman" w:hAnsi="Times New Roman" w:cs="SimSun"/>
          <w:bCs/>
          <w:sz w:val="28"/>
          <w:szCs w:val="28"/>
          <w:lang w:eastAsia="ru-RU"/>
        </w:rPr>
        <w:t>в</w:t>
      </w:r>
      <w:r w:rsidR="00A3691C" w:rsidRPr="00220789">
        <w:rPr>
          <w:rFonts w:ascii="Times New Roman" w:eastAsia="Times New Roman" w:hAnsi="Times New Roman" w:cs="SimSun"/>
          <w:bCs/>
          <w:sz w:val="28"/>
          <w:szCs w:val="28"/>
          <w:lang w:eastAsia="ru-RU"/>
        </w:rPr>
        <w:t xml:space="preserve"> уточнювальне питання щодо застосування електронного кабінету експортера: </w:t>
      </w:r>
      <w:r w:rsidR="00A3691C">
        <w:rPr>
          <w:rFonts w:ascii="Times New Roman" w:eastAsia="Times New Roman" w:hAnsi="Times New Roman" w:cs="SimSun"/>
          <w:bCs/>
          <w:sz w:val="28"/>
          <w:szCs w:val="28"/>
          <w:lang w:eastAsia="ru-RU"/>
        </w:rPr>
        <w:t>по</w:t>
      </w:r>
      <w:r w:rsidR="00A3691C" w:rsidRPr="00220789">
        <w:rPr>
          <w:rFonts w:ascii="Times New Roman" w:eastAsia="Times New Roman" w:hAnsi="Times New Roman" w:cs="SimSun"/>
          <w:bCs/>
          <w:sz w:val="28"/>
          <w:szCs w:val="28"/>
          <w:lang w:eastAsia="ru-RU"/>
        </w:rPr>
        <w:t>цікави</w:t>
      </w:r>
      <w:r w:rsidR="00C9070B">
        <w:rPr>
          <w:rFonts w:ascii="Times New Roman" w:eastAsia="Times New Roman" w:hAnsi="Times New Roman" w:cs="SimSun"/>
          <w:bCs/>
          <w:sz w:val="28"/>
          <w:szCs w:val="28"/>
          <w:lang w:eastAsia="ru-RU"/>
        </w:rPr>
        <w:t>в</w:t>
      </w:r>
      <w:r w:rsidR="00A3691C" w:rsidRPr="00220789">
        <w:rPr>
          <w:rFonts w:ascii="Times New Roman" w:eastAsia="Times New Roman" w:hAnsi="Times New Roman" w:cs="SimSun"/>
          <w:bCs/>
          <w:sz w:val="28"/>
          <w:szCs w:val="28"/>
          <w:lang w:eastAsia="ru-RU"/>
        </w:rPr>
        <w:t xml:space="preserve">ся, чи потрібно проходити весь процес перевірки в кабінеті для деревини, що походить з державних лісових земель </w:t>
      </w:r>
      <w:r w:rsidR="00A3691C">
        <w:rPr>
          <w:rFonts w:ascii="Times New Roman" w:eastAsia="Times New Roman" w:hAnsi="Times New Roman" w:cs="SimSun"/>
          <w:bCs/>
          <w:sz w:val="28"/>
          <w:szCs w:val="28"/>
          <w:lang w:eastAsia="ru-RU"/>
        </w:rPr>
        <w:t>ДП</w:t>
      </w:r>
      <w:r w:rsidR="00A3691C" w:rsidRPr="00220789">
        <w:rPr>
          <w:rFonts w:ascii="Times New Roman" w:eastAsia="Times New Roman" w:hAnsi="Times New Roman" w:cs="SimSun"/>
          <w:bCs/>
          <w:sz w:val="28"/>
          <w:szCs w:val="28"/>
          <w:lang w:eastAsia="ru-RU"/>
        </w:rPr>
        <w:t xml:space="preserve"> «Ліси України», де змінити цільове призначення землі без рішення Кабінету Міністрів</w:t>
      </w:r>
      <w:r w:rsidR="00A3691C">
        <w:rPr>
          <w:rFonts w:ascii="Times New Roman" w:eastAsia="Times New Roman" w:hAnsi="Times New Roman" w:cs="SimSun"/>
          <w:bCs/>
          <w:sz w:val="28"/>
          <w:szCs w:val="28"/>
          <w:lang w:eastAsia="ru-RU"/>
        </w:rPr>
        <w:t xml:space="preserve"> України</w:t>
      </w:r>
      <w:r w:rsidR="00A3691C" w:rsidRPr="00220789">
        <w:rPr>
          <w:rFonts w:ascii="Times New Roman" w:eastAsia="Times New Roman" w:hAnsi="Times New Roman" w:cs="SimSun"/>
          <w:bCs/>
          <w:sz w:val="28"/>
          <w:szCs w:val="28"/>
          <w:lang w:eastAsia="ru-RU"/>
        </w:rPr>
        <w:t xml:space="preserve"> неможливо, чи це стосується тільки ризикових територій, де потенційно могло відбутися </w:t>
      </w:r>
      <w:proofErr w:type="spellStart"/>
      <w:r w:rsidR="00A3691C" w:rsidRPr="00220789">
        <w:rPr>
          <w:rFonts w:ascii="Times New Roman" w:eastAsia="Times New Roman" w:hAnsi="Times New Roman" w:cs="SimSun"/>
          <w:bCs/>
          <w:sz w:val="28"/>
          <w:szCs w:val="28"/>
          <w:lang w:eastAsia="ru-RU"/>
        </w:rPr>
        <w:t>знелісення</w:t>
      </w:r>
      <w:proofErr w:type="spellEnd"/>
      <w:r w:rsidR="00A3691C" w:rsidRPr="00220789">
        <w:rPr>
          <w:rFonts w:ascii="Times New Roman" w:eastAsia="Times New Roman" w:hAnsi="Times New Roman" w:cs="SimSun"/>
          <w:bCs/>
          <w:sz w:val="28"/>
          <w:szCs w:val="28"/>
          <w:lang w:eastAsia="ru-RU"/>
        </w:rPr>
        <w:t>.</w:t>
      </w:r>
    </w:p>
    <w:p w14:paraId="792172EF" w14:textId="77777777" w:rsidR="00A3691C" w:rsidRDefault="00A3691C" w:rsidP="00A3691C">
      <w:pPr>
        <w:spacing w:after="0" w:line="240" w:lineRule="auto"/>
        <w:ind w:firstLine="567"/>
        <w:jc w:val="both"/>
        <w:rPr>
          <w:rFonts w:ascii="Times New Roman" w:eastAsia="Times New Roman" w:hAnsi="Times New Roman" w:cs="SimSun"/>
          <w:bCs/>
          <w:sz w:val="28"/>
          <w:szCs w:val="28"/>
          <w:lang w:eastAsia="ru-RU"/>
        </w:rPr>
      </w:pPr>
    </w:p>
    <w:p w14:paraId="688B5932" w14:textId="73F3D022" w:rsidR="00A3691C" w:rsidRDefault="00934969" w:rsidP="00A3691C">
      <w:pPr>
        <w:spacing w:after="0" w:line="240" w:lineRule="auto"/>
        <w:ind w:firstLine="567"/>
        <w:jc w:val="both"/>
        <w:rPr>
          <w:rFonts w:ascii="Times New Roman" w:eastAsia="Times New Roman" w:hAnsi="Times New Roman" w:cs="SimSun"/>
          <w:bCs/>
          <w:sz w:val="28"/>
          <w:szCs w:val="28"/>
          <w:lang w:eastAsia="ru-RU"/>
        </w:rPr>
      </w:pPr>
      <w:proofErr w:type="spellStart"/>
      <w:r>
        <w:rPr>
          <w:rFonts w:ascii="Times New Roman" w:eastAsia="Times New Roman" w:hAnsi="Times New Roman" w:cs="SimSun"/>
          <w:sz w:val="28"/>
          <w:szCs w:val="28"/>
          <w:lang w:eastAsia="ru-RU"/>
        </w:rPr>
        <w:t>Погосян</w:t>
      </w:r>
      <w:proofErr w:type="spellEnd"/>
      <w:r w:rsidR="003F2AA8">
        <w:rPr>
          <w:rFonts w:ascii="Times New Roman" w:eastAsia="Times New Roman" w:hAnsi="Times New Roman" w:cs="SimSun"/>
          <w:sz w:val="28"/>
          <w:szCs w:val="28"/>
          <w:lang w:eastAsia="ru-RU"/>
        </w:rPr>
        <w:t> </w:t>
      </w:r>
      <w:r w:rsidR="00A3691C" w:rsidRPr="00A3691C">
        <w:rPr>
          <w:rFonts w:ascii="Times New Roman" w:eastAsia="Times New Roman" w:hAnsi="Times New Roman" w:cs="SimSun"/>
          <w:sz w:val="28"/>
          <w:szCs w:val="28"/>
          <w:lang w:eastAsia="ru-RU"/>
        </w:rPr>
        <w:t>Г.А.</w:t>
      </w:r>
      <w:r w:rsidR="00A3691C">
        <w:rPr>
          <w:rFonts w:ascii="Times New Roman" w:eastAsia="Times New Roman" w:hAnsi="Times New Roman" w:cs="SimSun"/>
          <w:b/>
          <w:sz w:val="28"/>
          <w:szCs w:val="28"/>
          <w:lang w:eastAsia="ru-RU"/>
        </w:rPr>
        <w:t xml:space="preserve"> –</w:t>
      </w:r>
      <w:r w:rsidR="00A3691C" w:rsidRPr="000023CE">
        <w:rPr>
          <w:rFonts w:ascii="Times New Roman" w:eastAsia="Times New Roman" w:hAnsi="Times New Roman" w:cs="SimSun"/>
          <w:bCs/>
          <w:sz w:val="28"/>
          <w:szCs w:val="28"/>
          <w:lang w:eastAsia="ru-RU"/>
        </w:rPr>
        <w:t xml:space="preserve"> </w:t>
      </w:r>
      <w:r w:rsidR="00A3691C">
        <w:rPr>
          <w:rFonts w:ascii="Times New Roman" w:eastAsia="Times New Roman" w:hAnsi="Times New Roman" w:cs="SimSun"/>
          <w:bCs/>
          <w:sz w:val="28"/>
          <w:szCs w:val="28"/>
          <w:lang w:eastAsia="ru-RU"/>
        </w:rPr>
        <w:t xml:space="preserve">пояснив, </w:t>
      </w:r>
      <w:r w:rsidR="00A3691C" w:rsidRPr="00715DEF">
        <w:rPr>
          <w:rFonts w:ascii="Times New Roman" w:eastAsia="Times New Roman" w:hAnsi="Times New Roman" w:cs="SimSun"/>
          <w:bCs/>
          <w:sz w:val="28"/>
          <w:szCs w:val="28"/>
          <w:lang w:eastAsia="ru-RU"/>
        </w:rPr>
        <w:t xml:space="preserve">що ЄС перевіряє, щоб вирощування певної продукції не відбувалося на ділянках, де ліс </w:t>
      </w:r>
      <w:r w:rsidR="00A3691C">
        <w:rPr>
          <w:rFonts w:ascii="Times New Roman" w:eastAsia="Times New Roman" w:hAnsi="Times New Roman" w:cs="SimSun"/>
          <w:bCs/>
          <w:sz w:val="28"/>
          <w:szCs w:val="28"/>
          <w:lang w:eastAsia="ru-RU"/>
        </w:rPr>
        <w:t xml:space="preserve">був </w:t>
      </w:r>
      <w:r w:rsidR="00A3691C" w:rsidRPr="00715DEF">
        <w:rPr>
          <w:rFonts w:ascii="Times New Roman" w:eastAsia="Times New Roman" w:hAnsi="Times New Roman" w:cs="SimSun"/>
          <w:bCs/>
          <w:sz w:val="28"/>
          <w:szCs w:val="28"/>
          <w:lang w:eastAsia="ru-RU"/>
        </w:rPr>
        <w:t>зрубаний</w:t>
      </w:r>
      <w:r w:rsidR="00A3691C">
        <w:rPr>
          <w:rFonts w:ascii="Times New Roman" w:eastAsia="Times New Roman" w:hAnsi="Times New Roman" w:cs="SimSun"/>
          <w:bCs/>
          <w:sz w:val="28"/>
          <w:szCs w:val="28"/>
          <w:lang w:eastAsia="ru-RU"/>
        </w:rPr>
        <w:t xml:space="preserve">. </w:t>
      </w:r>
      <w:r w:rsidR="00A3691C" w:rsidRPr="00715DEF">
        <w:rPr>
          <w:rFonts w:ascii="Times New Roman" w:eastAsia="Times New Roman" w:hAnsi="Times New Roman" w:cs="SimSun"/>
          <w:bCs/>
          <w:sz w:val="28"/>
          <w:szCs w:val="28"/>
          <w:lang w:eastAsia="ru-RU"/>
        </w:rPr>
        <w:t>Для ДП «Ліси України», де ліс зберігся і не перетворювався на сільськогосподарські угіддя, ризик</w:t>
      </w:r>
      <w:r w:rsidR="00C9070B">
        <w:rPr>
          <w:rFonts w:ascii="Times New Roman" w:eastAsia="Times New Roman" w:hAnsi="Times New Roman" w:cs="SimSun"/>
          <w:bCs/>
          <w:sz w:val="28"/>
          <w:szCs w:val="28"/>
          <w:lang w:eastAsia="ru-RU"/>
        </w:rPr>
        <w:t>и</w:t>
      </w:r>
      <w:r w:rsidR="00A3691C" w:rsidRPr="00715DEF">
        <w:rPr>
          <w:rFonts w:ascii="Times New Roman" w:eastAsia="Times New Roman" w:hAnsi="Times New Roman" w:cs="SimSun"/>
          <w:bCs/>
          <w:sz w:val="28"/>
          <w:szCs w:val="28"/>
          <w:lang w:eastAsia="ru-RU"/>
        </w:rPr>
        <w:t xml:space="preserve"> </w:t>
      </w:r>
      <w:proofErr w:type="spellStart"/>
      <w:r w:rsidR="00A3691C" w:rsidRPr="00715DEF">
        <w:rPr>
          <w:rFonts w:ascii="Times New Roman" w:eastAsia="Times New Roman" w:hAnsi="Times New Roman" w:cs="SimSun"/>
          <w:bCs/>
          <w:sz w:val="28"/>
          <w:szCs w:val="28"/>
          <w:lang w:eastAsia="ru-RU"/>
        </w:rPr>
        <w:t>знелісення</w:t>
      </w:r>
      <w:proofErr w:type="spellEnd"/>
      <w:r w:rsidR="00A3691C" w:rsidRPr="00715DEF">
        <w:rPr>
          <w:rFonts w:ascii="Times New Roman" w:eastAsia="Times New Roman" w:hAnsi="Times New Roman" w:cs="SimSun"/>
          <w:bCs/>
          <w:sz w:val="28"/>
          <w:szCs w:val="28"/>
          <w:lang w:eastAsia="ru-RU"/>
        </w:rPr>
        <w:t xml:space="preserve"> </w:t>
      </w:r>
      <w:r w:rsidR="00C9070B">
        <w:rPr>
          <w:rFonts w:ascii="Times New Roman" w:eastAsia="Times New Roman" w:hAnsi="Times New Roman" w:cs="SimSun"/>
          <w:bCs/>
          <w:sz w:val="28"/>
          <w:szCs w:val="28"/>
          <w:lang w:eastAsia="ru-RU"/>
        </w:rPr>
        <w:t>відсутні</w:t>
      </w:r>
      <w:r w:rsidR="00A3691C" w:rsidRPr="00715DEF">
        <w:rPr>
          <w:rFonts w:ascii="Times New Roman" w:eastAsia="Times New Roman" w:hAnsi="Times New Roman" w:cs="SimSun"/>
          <w:bCs/>
          <w:sz w:val="28"/>
          <w:szCs w:val="28"/>
          <w:lang w:eastAsia="ru-RU"/>
        </w:rPr>
        <w:t>, тому продукція з таких лісів може експортуватися без додаткових перевірок.</w:t>
      </w:r>
    </w:p>
    <w:p w14:paraId="7263E823" w14:textId="77777777" w:rsidR="00A3691C" w:rsidRDefault="00A3691C" w:rsidP="004619AB">
      <w:pPr>
        <w:spacing w:after="0" w:line="240" w:lineRule="auto"/>
        <w:jc w:val="both"/>
        <w:outlineLvl w:val="2"/>
        <w:rPr>
          <w:rFonts w:ascii="Times New Roman" w:eastAsia="Times New Roman" w:hAnsi="Times New Roman" w:cs="Times New Roman"/>
          <w:b/>
          <w:bCs/>
          <w:sz w:val="28"/>
          <w:szCs w:val="28"/>
          <w:lang w:eastAsia="uk-UA"/>
        </w:rPr>
      </w:pPr>
    </w:p>
    <w:p w14:paraId="1C22F13B" w14:textId="77777777" w:rsidR="00A3691C" w:rsidRPr="00A3691C" w:rsidRDefault="00A3691C" w:rsidP="005F5244">
      <w:pPr>
        <w:spacing w:after="120" w:line="240" w:lineRule="auto"/>
        <w:ind w:firstLine="567"/>
        <w:jc w:val="both"/>
        <w:rPr>
          <w:rFonts w:ascii="Times New Roman" w:hAnsi="Times New Roman" w:cs="Times New Roman"/>
          <w:b/>
          <w:bCs/>
          <w:sz w:val="28"/>
          <w:szCs w:val="28"/>
        </w:rPr>
      </w:pPr>
      <w:r w:rsidRPr="00A3691C">
        <w:rPr>
          <w:rFonts w:ascii="Times New Roman" w:hAnsi="Times New Roman" w:cs="Times New Roman"/>
          <w:b/>
          <w:bCs/>
          <w:sz w:val="28"/>
          <w:szCs w:val="28"/>
        </w:rPr>
        <w:t>УХВАЛИЛИ:</w:t>
      </w:r>
    </w:p>
    <w:p w14:paraId="7DCD8D0F" w14:textId="49B00475" w:rsidR="00A3691C" w:rsidRDefault="00A3691C" w:rsidP="00954F7D">
      <w:pPr>
        <w:spacing w:after="0" w:line="240" w:lineRule="auto"/>
        <w:ind w:firstLine="567"/>
        <w:jc w:val="both"/>
        <w:outlineLvl w:val="2"/>
        <w:rPr>
          <w:rFonts w:ascii="Times New Roman" w:eastAsia="Times New Roman" w:hAnsi="Times New Roman" w:cs="Times New Roman"/>
          <w:b/>
          <w:bCs/>
          <w:sz w:val="28"/>
          <w:szCs w:val="28"/>
          <w:lang w:eastAsia="uk-UA"/>
        </w:rPr>
      </w:pPr>
      <w:r w:rsidRPr="005F5244">
        <w:rPr>
          <w:rFonts w:ascii="Times New Roman" w:eastAsia="Times New Roman" w:hAnsi="Times New Roman" w:cs="Times New Roman"/>
          <w:bCs/>
          <w:sz w:val="28"/>
          <w:szCs w:val="28"/>
          <w:lang w:eastAsia="uk-UA"/>
        </w:rPr>
        <w:t>2.1</w:t>
      </w:r>
      <w:r w:rsidRPr="00A3691C">
        <w:rPr>
          <w:rFonts w:ascii="Times New Roman" w:eastAsia="Times New Roman" w:hAnsi="Times New Roman" w:cs="SimSun"/>
          <w:bCs/>
          <w:sz w:val="28"/>
          <w:szCs w:val="28"/>
          <w:lang w:eastAsia="ru-RU"/>
        </w:rPr>
        <w:t xml:space="preserve"> </w:t>
      </w:r>
      <w:r>
        <w:rPr>
          <w:rFonts w:ascii="Times New Roman" w:eastAsia="Times New Roman" w:hAnsi="Times New Roman" w:cs="SimSun"/>
          <w:bCs/>
          <w:sz w:val="28"/>
          <w:szCs w:val="28"/>
          <w:lang w:eastAsia="ru-RU"/>
        </w:rPr>
        <w:t>Інформацію щодо</w:t>
      </w:r>
      <w:r w:rsidRPr="006970E1">
        <w:rPr>
          <w:rFonts w:ascii="Times New Roman" w:eastAsia="Times New Roman" w:hAnsi="Times New Roman" w:cs="SimSun"/>
          <w:bCs/>
          <w:sz w:val="28"/>
          <w:szCs w:val="28"/>
          <w:lang w:eastAsia="ru-RU"/>
        </w:rPr>
        <w:t xml:space="preserve"> функціоналу електронного кабінету </w:t>
      </w:r>
      <w:r>
        <w:rPr>
          <w:rFonts w:ascii="Times New Roman" w:eastAsia="Times New Roman" w:hAnsi="Times New Roman" w:cs="SimSun"/>
          <w:bCs/>
          <w:sz w:val="28"/>
          <w:szCs w:val="28"/>
          <w:lang w:eastAsia="ru-RU"/>
        </w:rPr>
        <w:t>експортера взяти до відома.</w:t>
      </w:r>
    </w:p>
    <w:p w14:paraId="51A98371" w14:textId="77777777" w:rsidR="00A3691C" w:rsidRDefault="00A3691C" w:rsidP="004619AB">
      <w:pPr>
        <w:spacing w:after="0" w:line="240" w:lineRule="auto"/>
        <w:jc w:val="both"/>
        <w:outlineLvl w:val="2"/>
        <w:rPr>
          <w:rFonts w:ascii="Times New Roman" w:eastAsia="Times New Roman" w:hAnsi="Times New Roman" w:cs="Times New Roman"/>
          <w:b/>
          <w:bCs/>
          <w:sz w:val="28"/>
          <w:szCs w:val="28"/>
          <w:lang w:eastAsia="uk-UA"/>
        </w:rPr>
      </w:pPr>
    </w:p>
    <w:p w14:paraId="3EEAD638" w14:textId="77777777" w:rsidR="00A3691C" w:rsidRPr="00D54099" w:rsidRDefault="00A3691C" w:rsidP="0084094E">
      <w:pPr>
        <w:spacing w:after="120" w:line="240" w:lineRule="auto"/>
        <w:ind w:firstLine="567"/>
        <w:jc w:val="both"/>
        <w:rPr>
          <w:rFonts w:ascii="Times New Roman" w:eastAsia="Times New Roman" w:hAnsi="Times New Roman" w:cs="Times New Roman"/>
          <w:b/>
          <w:bCs/>
          <w:sz w:val="28"/>
          <w:szCs w:val="28"/>
          <w:lang w:eastAsia="uk-UA"/>
        </w:rPr>
      </w:pPr>
      <w:r w:rsidRPr="00D54099">
        <w:rPr>
          <w:rFonts w:ascii="Times New Roman" w:eastAsia="Times New Roman" w:hAnsi="Times New Roman" w:cs="Times New Roman"/>
          <w:b/>
          <w:bCs/>
          <w:sz w:val="28"/>
          <w:szCs w:val="28"/>
          <w:lang w:eastAsia="uk-UA"/>
        </w:rPr>
        <w:t xml:space="preserve">СЛУХАЛИ: </w:t>
      </w:r>
    </w:p>
    <w:p w14:paraId="6BE40459" w14:textId="77777777" w:rsidR="00A3691C" w:rsidRPr="006970E1" w:rsidRDefault="00A3691C" w:rsidP="00954F7D">
      <w:pPr>
        <w:spacing w:after="0" w:line="240" w:lineRule="auto"/>
        <w:ind w:firstLine="567"/>
        <w:jc w:val="both"/>
        <w:rPr>
          <w:rFonts w:ascii="Times New Roman" w:eastAsia="Times New Roman" w:hAnsi="Times New Roman" w:cs="SimSun"/>
          <w:bCs/>
          <w:sz w:val="28"/>
          <w:szCs w:val="28"/>
          <w:lang w:eastAsia="ru-RU"/>
        </w:rPr>
      </w:pPr>
      <w:r w:rsidRPr="00954F7D">
        <w:rPr>
          <w:rFonts w:ascii="Times New Roman" w:eastAsia="Times New Roman" w:hAnsi="Times New Roman" w:cs="Times New Roman"/>
          <w:sz w:val="28"/>
          <w:szCs w:val="28"/>
          <w:lang w:eastAsia="uk-UA"/>
        </w:rPr>
        <w:t>3.</w:t>
      </w:r>
      <w:r w:rsidRPr="00AE20D0">
        <w:rPr>
          <w:rFonts w:ascii="Times New Roman" w:eastAsia="Times New Roman" w:hAnsi="Times New Roman" w:cs="Times New Roman"/>
          <w:b/>
          <w:sz w:val="28"/>
          <w:szCs w:val="28"/>
          <w:lang w:eastAsia="uk-UA"/>
        </w:rPr>
        <w:t> </w:t>
      </w:r>
      <w:r w:rsidRPr="006970E1">
        <w:rPr>
          <w:rFonts w:ascii="Times New Roman" w:eastAsia="Times New Roman" w:hAnsi="Times New Roman" w:cs="SimSun"/>
          <w:bCs/>
          <w:sz w:val="28"/>
          <w:szCs w:val="28"/>
          <w:lang w:eastAsia="ru-RU"/>
        </w:rPr>
        <w:t>Самооцінка готовності до Промисловості 4.0 та цифрової зрілості для деревообробних підприємств (методика С</w:t>
      </w:r>
      <w:proofErr w:type="spellStart"/>
      <w:r w:rsidRPr="006970E1">
        <w:rPr>
          <w:rFonts w:ascii="Times New Roman" w:eastAsia="Times New Roman" w:hAnsi="Times New Roman" w:cs="SimSun"/>
          <w:bCs/>
          <w:sz w:val="28"/>
          <w:szCs w:val="28"/>
          <w:lang w:val="en-US" w:eastAsia="ru-RU"/>
        </w:rPr>
        <w:t>ulis</w:t>
      </w:r>
      <w:proofErr w:type="spellEnd"/>
      <w:r w:rsidRPr="006970E1">
        <w:rPr>
          <w:rFonts w:ascii="Times New Roman" w:eastAsia="Times New Roman" w:hAnsi="Times New Roman" w:cs="SimSun"/>
          <w:bCs/>
          <w:sz w:val="28"/>
          <w:szCs w:val="28"/>
          <w:lang w:val="ru-RU" w:eastAsia="ru-RU"/>
        </w:rPr>
        <w:t xml:space="preserve"> </w:t>
      </w:r>
      <w:r w:rsidRPr="006970E1">
        <w:rPr>
          <w:rFonts w:ascii="Times New Roman" w:eastAsia="Times New Roman" w:hAnsi="Times New Roman" w:cs="SimSun"/>
          <w:bCs/>
          <w:sz w:val="28"/>
          <w:szCs w:val="28"/>
          <w:lang w:val="en-US" w:eastAsia="ru-RU"/>
        </w:rPr>
        <w:t>DRW</w:t>
      </w:r>
      <w:r w:rsidRPr="006970E1">
        <w:rPr>
          <w:rFonts w:ascii="Times New Roman" w:eastAsia="Times New Roman" w:hAnsi="Times New Roman" w:cs="SimSun"/>
          <w:bCs/>
          <w:sz w:val="28"/>
          <w:szCs w:val="28"/>
          <w:lang w:eastAsia="ru-RU"/>
        </w:rPr>
        <w:t>О 4.0).</w:t>
      </w:r>
    </w:p>
    <w:p w14:paraId="2587B39C" w14:textId="0008C420" w:rsidR="00A3691C" w:rsidRPr="006970E1" w:rsidRDefault="00A3691C" w:rsidP="00A3691C">
      <w:pPr>
        <w:spacing w:after="120" w:line="240" w:lineRule="auto"/>
        <w:jc w:val="both"/>
        <w:rPr>
          <w:rFonts w:ascii="Times New Roman" w:eastAsia="Times New Roman" w:hAnsi="Times New Roman" w:cs="SimSun"/>
          <w:bCs/>
          <w:sz w:val="28"/>
          <w:szCs w:val="28"/>
          <w:lang w:eastAsia="ru-RU"/>
        </w:rPr>
      </w:pPr>
      <w:r w:rsidRPr="00A3691C">
        <w:rPr>
          <w:rFonts w:ascii="Times New Roman" w:eastAsia="Times New Roman" w:hAnsi="Times New Roman" w:cs="SimSun"/>
          <w:bCs/>
          <w:sz w:val="28"/>
          <w:szCs w:val="28"/>
          <w:lang w:eastAsia="ru-RU"/>
        </w:rPr>
        <w:t>Виступила</w:t>
      </w:r>
      <w:r w:rsidRPr="006970E1">
        <w:rPr>
          <w:rFonts w:ascii="Times New Roman" w:eastAsia="Times New Roman" w:hAnsi="Times New Roman" w:cs="SimSun"/>
          <w:bCs/>
          <w:i/>
          <w:sz w:val="28"/>
          <w:szCs w:val="28"/>
          <w:lang w:eastAsia="ru-RU"/>
        </w:rPr>
        <w:t>:</w:t>
      </w:r>
      <w:r w:rsidRPr="006970E1">
        <w:rPr>
          <w:rFonts w:ascii="Times New Roman" w:eastAsia="Times New Roman" w:hAnsi="Times New Roman" w:cs="SimSun"/>
          <w:bCs/>
          <w:sz w:val="28"/>
          <w:szCs w:val="28"/>
          <w:lang w:eastAsia="ru-RU"/>
        </w:rPr>
        <w:t xml:space="preserve"> </w:t>
      </w:r>
      <w:proofErr w:type="spellStart"/>
      <w:r w:rsidRPr="006970E1">
        <w:rPr>
          <w:rFonts w:ascii="Times New Roman" w:eastAsia="Times New Roman" w:hAnsi="Times New Roman" w:cs="SimSun"/>
          <w:bCs/>
          <w:sz w:val="28"/>
          <w:szCs w:val="28"/>
          <w:lang w:eastAsia="ru-RU"/>
        </w:rPr>
        <w:t>Радміла</w:t>
      </w:r>
      <w:proofErr w:type="spellEnd"/>
      <w:r w:rsidRPr="006970E1">
        <w:rPr>
          <w:rFonts w:ascii="Times New Roman" w:eastAsia="Times New Roman" w:hAnsi="Times New Roman" w:cs="SimSun"/>
          <w:bCs/>
          <w:sz w:val="28"/>
          <w:szCs w:val="28"/>
          <w:lang w:eastAsia="ru-RU"/>
        </w:rPr>
        <w:t xml:space="preserve"> </w:t>
      </w:r>
      <w:proofErr w:type="spellStart"/>
      <w:r w:rsidRPr="006970E1">
        <w:rPr>
          <w:rFonts w:ascii="Times New Roman" w:eastAsia="Times New Roman" w:hAnsi="Times New Roman" w:cs="SimSun"/>
          <w:bCs/>
          <w:sz w:val="28"/>
          <w:szCs w:val="28"/>
          <w:lang w:eastAsia="ru-RU"/>
        </w:rPr>
        <w:t>Устич</w:t>
      </w:r>
      <w:proofErr w:type="spellEnd"/>
    </w:p>
    <w:p w14:paraId="5C62C526" w14:textId="635330DD" w:rsidR="00A3691C" w:rsidRDefault="00A3691C" w:rsidP="00A3691C">
      <w:pPr>
        <w:tabs>
          <w:tab w:val="left" w:pos="4207"/>
        </w:tabs>
        <w:spacing w:after="0" w:line="240" w:lineRule="auto"/>
        <w:ind w:firstLine="567"/>
        <w:jc w:val="both"/>
        <w:rPr>
          <w:rFonts w:ascii="Times New Roman" w:eastAsia="Times New Roman" w:hAnsi="Times New Roman" w:cs="SimSun"/>
          <w:bCs/>
          <w:sz w:val="28"/>
          <w:szCs w:val="28"/>
          <w:lang w:eastAsia="ru-RU"/>
        </w:rPr>
      </w:pPr>
      <w:proofErr w:type="spellStart"/>
      <w:r>
        <w:rPr>
          <w:rFonts w:ascii="Times New Roman" w:eastAsia="Times New Roman" w:hAnsi="Times New Roman" w:cs="SimSun"/>
          <w:bCs/>
          <w:sz w:val="28"/>
          <w:szCs w:val="28"/>
          <w:lang w:eastAsia="ru-RU"/>
        </w:rPr>
        <w:t>Устич</w:t>
      </w:r>
      <w:proofErr w:type="spellEnd"/>
      <w:r>
        <w:rPr>
          <w:rFonts w:ascii="Times New Roman" w:eastAsia="Times New Roman" w:hAnsi="Times New Roman" w:cs="SimSun"/>
          <w:bCs/>
          <w:sz w:val="28"/>
          <w:szCs w:val="28"/>
          <w:lang w:eastAsia="ru-RU"/>
        </w:rPr>
        <w:t> Р. –</w:t>
      </w:r>
      <w:r w:rsidRPr="00943A01">
        <w:rPr>
          <w:rFonts w:ascii="Times New Roman" w:eastAsia="Times New Roman" w:hAnsi="Times New Roman" w:cs="SimSun"/>
          <w:bCs/>
          <w:sz w:val="28"/>
          <w:szCs w:val="28"/>
          <w:lang w:eastAsia="ru-RU"/>
        </w:rPr>
        <w:t xml:space="preserve"> </w:t>
      </w:r>
      <w:r>
        <w:rPr>
          <w:rFonts w:ascii="Times New Roman" w:eastAsia="Times New Roman" w:hAnsi="Times New Roman" w:cs="SimSun"/>
          <w:bCs/>
          <w:sz w:val="28"/>
          <w:szCs w:val="28"/>
          <w:lang w:eastAsia="ru-RU"/>
        </w:rPr>
        <w:t>ознайомила</w:t>
      </w:r>
      <w:r w:rsidRPr="00943A01">
        <w:rPr>
          <w:rFonts w:ascii="Times New Roman" w:eastAsia="Times New Roman" w:hAnsi="Times New Roman" w:cs="SimSun"/>
          <w:bCs/>
          <w:sz w:val="28"/>
          <w:szCs w:val="28"/>
          <w:lang w:eastAsia="ru-RU"/>
        </w:rPr>
        <w:t xml:space="preserve"> </w:t>
      </w:r>
      <w:r>
        <w:rPr>
          <w:rFonts w:ascii="Times New Roman" w:eastAsia="Times New Roman" w:hAnsi="Times New Roman" w:cs="SimSun"/>
          <w:bCs/>
          <w:sz w:val="28"/>
          <w:szCs w:val="28"/>
          <w:lang w:eastAsia="ru-RU"/>
        </w:rPr>
        <w:t>присутніх</w:t>
      </w:r>
      <w:r w:rsidRPr="00943A01">
        <w:rPr>
          <w:rFonts w:ascii="Times New Roman" w:eastAsia="Times New Roman" w:hAnsi="Times New Roman" w:cs="SimSun"/>
          <w:bCs/>
          <w:sz w:val="28"/>
          <w:szCs w:val="28"/>
          <w:lang w:eastAsia="ru-RU"/>
        </w:rPr>
        <w:t xml:space="preserve"> з інструментами для оцінки цифрової зрілост</w:t>
      </w:r>
      <w:r w:rsidR="001F5BB8">
        <w:rPr>
          <w:rFonts w:ascii="Times New Roman" w:eastAsia="Times New Roman" w:hAnsi="Times New Roman" w:cs="SimSun"/>
          <w:bCs/>
          <w:sz w:val="28"/>
          <w:szCs w:val="28"/>
          <w:lang w:eastAsia="ru-RU"/>
        </w:rPr>
        <w:t>і та готовності до переходу на П</w:t>
      </w:r>
      <w:r w:rsidRPr="00943A01">
        <w:rPr>
          <w:rFonts w:ascii="Times New Roman" w:eastAsia="Times New Roman" w:hAnsi="Times New Roman" w:cs="SimSun"/>
          <w:bCs/>
          <w:sz w:val="28"/>
          <w:szCs w:val="28"/>
          <w:lang w:eastAsia="ru-RU"/>
        </w:rPr>
        <w:t xml:space="preserve">ромисловість 4.0. </w:t>
      </w:r>
      <w:r>
        <w:rPr>
          <w:rFonts w:ascii="Times New Roman" w:eastAsia="Times New Roman" w:hAnsi="Times New Roman" w:cs="SimSun"/>
          <w:bCs/>
          <w:sz w:val="28"/>
          <w:szCs w:val="28"/>
          <w:lang w:eastAsia="ru-RU"/>
        </w:rPr>
        <w:t>П</w:t>
      </w:r>
      <w:r w:rsidRPr="00943A01">
        <w:rPr>
          <w:rFonts w:ascii="Times New Roman" w:eastAsia="Times New Roman" w:hAnsi="Times New Roman" w:cs="SimSun"/>
          <w:bCs/>
          <w:sz w:val="28"/>
          <w:szCs w:val="28"/>
          <w:lang w:eastAsia="ru-RU"/>
        </w:rPr>
        <w:t xml:space="preserve">ояснила, що промисловість 4.0 поєднує </w:t>
      </w:r>
      <w:proofErr w:type="spellStart"/>
      <w:r w:rsidRPr="00943A01">
        <w:rPr>
          <w:rFonts w:ascii="Times New Roman" w:eastAsia="Times New Roman" w:hAnsi="Times New Roman" w:cs="SimSun"/>
          <w:bCs/>
          <w:sz w:val="28"/>
          <w:szCs w:val="28"/>
          <w:lang w:eastAsia="ru-RU"/>
        </w:rPr>
        <w:t>цифровізацію</w:t>
      </w:r>
      <w:proofErr w:type="spellEnd"/>
      <w:r w:rsidRPr="00943A01">
        <w:rPr>
          <w:rFonts w:ascii="Times New Roman" w:eastAsia="Times New Roman" w:hAnsi="Times New Roman" w:cs="SimSun"/>
          <w:bCs/>
          <w:sz w:val="28"/>
          <w:szCs w:val="28"/>
          <w:lang w:eastAsia="ru-RU"/>
        </w:rPr>
        <w:t xml:space="preserve">, автоматизацію та оптимізацію процесів для підвищення ефективності виробництва, і представила дві методики: </w:t>
      </w:r>
      <w:r w:rsidR="00E15940" w:rsidRPr="006970E1">
        <w:rPr>
          <w:rFonts w:ascii="Times New Roman" w:eastAsia="Times New Roman" w:hAnsi="Times New Roman" w:cs="SimSun"/>
          <w:bCs/>
          <w:sz w:val="28"/>
          <w:szCs w:val="28"/>
          <w:lang w:eastAsia="ru-RU"/>
        </w:rPr>
        <w:t>С</w:t>
      </w:r>
      <w:proofErr w:type="spellStart"/>
      <w:r w:rsidR="00E15940" w:rsidRPr="006970E1">
        <w:rPr>
          <w:rFonts w:ascii="Times New Roman" w:eastAsia="Times New Roman" w:hAnsi="Times New Roman" w:cs="SimSun"/>
          <w:bCs/>
          <w:sz w:val="28"/>
          <w:szCs w:val="28"/>
          <w:lang w:val="en-US" w:eastAsia="ru-RU"/>
        </w:rPr>
        <w:t>ulis</w:t>
      </w:r>
      <w:proofErr w:type="spellEnd"/>
      <w:r w:rsidRPr="00943A01">
        <w:rPr>
          <w:rFonts w:ascii="Times New Roman" w:eastAsia="Times New Roman" w:hAnsi="Times New Roman" w:cs="SimSun"/>
          <w:bCs/>
          <w:sz w:val="28"/>
          <w:szCs w:val="28"/>
          <w:lang w:eastAsia="ru-RU"/>
        </w:rPr>
        <w:t xml:space="preserve">, що включає ощадливе виробництво, зелений перехід та </w:t>
      </w:r>
      <w:proofErr w:type="spellStart"/>
      <w:r w:rsidRPr="00943A01">
        <w:rPr>
          <w:rFonts w:ascii="Times New Roman" w:eastAsia="Times New Roman" w:hAnsi="Times New Roman" w:cs="SimSun"/>
          <w:bCs/>
          <w:sz w:val="28"/>
          <w:szCs w:val="28"/>
          <w:lang w:eastAsia="ru-RU"/>
        </w:rPr>
        <w:t>цифровізацію</w:t>
      </w:r>
      <w:proofErr w:type="spellEnd"/>
      <w:r w:rsidRPr="00943A01">
        <w:rPr>
          <w:rFonts w:ascii="Times New Roman" w:eastAsia="Times New Roman" w:hAnsi="Times New Roman" w:cs="SimSun"/>
          <w:bCs/>
          <w:sz w:val="28"/>
          <w:szCs w:val="28"/>
          <w:lang w:eastAsia="ru-RU"/>
        </w:rPr>
        <w:t>, та оцінку ланцюга створення вартості, яка дозволяє аналізувати весь шлях деревини від лісу до кінцевого споживача і визначати ділянки з найвищою доданою вартістю та потенційні прогалини. Вона продемонструвала приклади оцінки українських підприємств у порівнянні з підприємствами 11 країн Д</w:t>
      </w:r>
      <w:r>
        <w:rPr>
          <w:rFonts w:ascii="Times New Roman" w:eastAsia="Times New Roman" w:hAnsi="Times New Roman" w:cs="SimSun"/>
          <w:bCs/>
          <w:sz w:val="28"/>
          <w:szCs w:val="28"/>
          <w:lang w:eastAsia="ru-RU"/>
        </w:rPr>
        <w:t>у</w:t>
      </w:r>
      <w:r w:rsidRPr="00943A01">
        <w:rPr>
          <w:rFonts w:ascii="Times New Roman" w:eastAsia="Times New Roman" w:hAnsi="Times New Roman" w:cs="SimSun"/>
          <w:bCs/>
          <w:sz w:val="28"/>
          <w:szCs w:val="28"/>
          <w:lang w:eastAsia="ru-RU"/>
        </w:rPr>
        <w:t xml:space="preserve">найського регіону, зазначивши сильні сторони у ощадливому виробництві та потребу у розвитку </w:t>
      </w:r>
      <w:proofErr w:type="spellStart"/>
      <w:r w:rsidRPr="00943A01">
        <w:rPr>
          <w:rFonts w:ascii="Times New Roman" w:eastAsia="Times New Roman" w:hAnsi="Times New Roman" w:cs="SimSun"/>
          <w:bCs/>
          <w:sz w:val="28"/>
          <w:szCs w:val="28"/>
          <w:lang w:eastAsia="ru-RU"/>
        </w:rPr>
        <w:t>цифровізації</w:t>
      </w:r>
      <w:proofErr w:type="spellEnd"/>
      <w:r w:rsidRPr="00943A01">
        <w:rPr>
          <w:rFonts w:ascii="Times New Roman" w:eastAsia="Times New Roman" w:hAnsi="Times New Roman" w:cs="SimSun"/>
          <w:bCs/>
          <w:sz w:val="28"/>
          <w:szCs w:val="28"/>
          <w:lang w:eastAsia="ru-RU"/>
        </w:rPr>
        <w:t xml:space="preserve"> й аналітики даних. Виступаюча наголосила на простоті та ефективності </w:t>
      </w:r>
      <w:proofErr w:type="spellStart"/>
      <w:r w:rsidRPr="00943A01">
        <w:rPr>
          <w:rFonts w:ascii="Times New Roman" w:eastAsia="Times New Roman" w:hAnsi="Times New Roman" w:cs="SimSun"/>
          <w:bCs/>
          <w:sz w:val="28"/>
          <w:szCs w:val="28"/>
          <w:lang w:eastAsia="ru-RU"/>
        </w:rPr>
        <w:t>методик</w:t>
      </w:r>
      <w:proofErr w:type="spellEnd"/>
      <w:r w:rsidRPr="00943A01">
        <w:rPr>
          <w:rFonts w:ascii="Times New Roman" w:eastAsia="Times New Roman" w:hAnsi="Times New Roman" w:cs="SimSun"/>
          <w:bCs/>
          <w:sz w:val="28"/>
          <w:szCs w:val="28"/>
          <w:lang w:eastAsia="ru-RU"/>
        </w:rPr>
        <w:t xml:space="preserve">, які вже випробували студенти </w:t>
      </w:r>
      <w:r w:rsidR="00E15940">
        <w:rPr>
          <w:rFonts w:ascii="Times New Roman" w:eastAsia="Times New Roman" w:hAnsi="Times New Roman" w:cs="SimSun"/>
          <w:bCs/>
          <w:sz w:val="28"/>
          <w:szCs w:val="28"/>
          <w:lang w:eastAsia="ru-RU"/>
        </w:rPr>
        <w:t>НЛТУ</w:t>
      </w:r>
      <w:r>
        <w:rPr>
          <w:rFonts w:ascii="Times New Roman" w:eastAsia="Times New Roman" w:hAnsi="Times New Roman" w:cs="SimSun"/>
          <w:bCs/>
          <w:sz w:val="28"/>
          <w:szCs w:val="28"/>
          <w:lang w:eastAsia="ru-RU"/>
        </w:rPr>
        <w:t>.</w:t>
      </w:r>
    </w:p>
    <w:p w14:paraId="612F031F" w14:textId="77777777" w:rsidR="00A3691C" w:rsidRDefault="00A3691C" w:rsidP="004619AB">
      <w:pPr>
        <w:spacing w:after="0" w:line="240" w:lineRule="auto"/>
        <w:jc w:val="both"/>
        <w:outlineLvl w:val="2"/>
        <w:rPr>
          <w:rFonts w:ascii="Times New Roman" w:eastAsia="Times New Roman" w:hAnsi="Times New Roman" w:cs="Times New Roman"/>
          <w:b/>
          <w:bCs/>
          <w:sz w:val="28"/>
          <w:szCs w:val="28"/>
          <w:lang w:eastAsia="uk-UA"/>
        </w:rPr>
      </w:pPr>
    </w:p>
    <w:p w14:paraId="4CCDA240" w14:textId="3D06BC7E" w:rsidR="00E15940" w:rsidRPr="006579F0" w:rsidRDefault="00E15940" w:rsidP="00E15940">
      <w:pPr>
        <w:spacing w:after="0" w:line="240" w:lineRule="auto"/>
        <w:ind w:firstLine="567"/>
        <w:rPr>
          <w:rFonts w:ascii="Times New Roman" w:eastAsia="Times New Roman" w:hAnsi="Times New Roman" w:cs="SimSun"/>
          <w:b/>
          <w:sz w:val="28"/>
          <w:szCs w:val="28"/>
          <w:lang w:eastAsia="ru-RU"/>
        </w:rPr>
      </w:pPr>
      <w:r w:rsidRPr="006579F0">
        <w:rPr>
          <w:rFonts w:ascii="Times New Roman" w:eastAsia="Times New Roman" w:hAnsi="Times New Roman" w:cs="SimSun"/>
          <w:b/>
          <w:sz w:val="28"/>
          <w:szCs w:val="28"/>
          <w:lang w:eastAsia="ru-RU"/>
        </w:rPr>
        <w:t>УХВАЛИЛИ</w:t>
      </w:r>
      <w:r w:rsidR="0084094E">
        <w:rPr>
          <w:rFonts w:ascii="Times New Roman" w:eastAsia="Times New Roman" w:hAnsi="Times New Roman" w:cs="SimSun"/>
          <w:b/>
          <w:sz w:val="28"/>
          <w:szCs w:val="28"/>
          <w:lang w:eastAsia="ru-RU"/>
        </w:rPr>
        <w:t>:</w:t>
      </w:r>
    </w:p>
    <w:p w14:paraId="07D64087" w14:textId="6A8FF6C2" w:rsidR="00E15940" w:rsidRPr="00DF2916" w:rsidRDefault="00E15940" w:rsidP="00954F7D">
      <w:pPr>
        <w:pStyle w:val="a5"/>
        <w:tabs>
          <w:tab w:val="left" w:pos="851"/>
        </w:tabs>
        <w:spacing w:after="0" w:line="240" w:lineRule="auto"/>
        <w:ind w:left="0" w:firstLine="567"/>
        <w:jc w:val="both"/>
        <w:rPr>
          <w:rFonts w:ascii="Times New Roman" w:eastAsia="Times New Roman" w:hAnsi="Times New Roman" w:cs="SimSun"/>
          <w:bCs/>
          <w:sz w:val="28"/>
          <w:szCs w:val="28"/>
          <w:lang w:eastAsia="ru-RU"/>
        </w:rPr>
      </w:pPr>
      <w:r>
        <w:rPr>
          <w:rFonts w:ascii="Times New Roman" w:eastAsia="Times New Roman" w:hAnsi="Times New Roman" w:cs="SimSun"/>
          <w:bCs/>
          <w:sz w:val="28"/>
          <w:szCs w:val="28"/>
          <w:lang w:eastAsia="ru-RU"/>
        </w:rPr>
        <w:t xml:space="preserve">3.1 Інформацію щодо </w:t>
      </w:r>
      <w:r w:rsidRPr="00DF2916">
        <w:rPr>
          <w:rFonts w:ascii="Times New Roman" w:eastAsia="Times New Roman" w:hAnsi="Times New Roman" w:cs="SimSun"/>
          <w:bCs/>
          <w:sz w:val="28"/>
          <w:szCs w:val="28"/>
          <w:lang w:eastAsia="ru-RU"/>
        </w:rPr>
        <w:t>Самооцінк</w:t>
      </w:r>
      <w:r>
        <w:rPr>
          <w:rFonts w:ascii="Times New Roman" w:eastAsia="Times New Roman" w:hAnsi="Times New Roman" w:cs="SimSun"/>
          <w:bCs/>
          <w:sz w:val="28"/>
          <w:szCs w:val="28"/>
          <w:lang w:eastAsia="ru-RU"/>
        </w:rPr>
        <w:t>и</w:t>
      </w:r>
      <w:r w:rsidRPr="00DF2916">
        <w:rPr>
          <w:rFonts w:ascii="Times New Roman" w:eastAsia="Times New Roman" w:hAnsi="Times New Roman" w:cs="SimSun"/>
          <w:bCs/>
          <w:sz w:val="28"/>
          <w:szCs w:val="28"/>
          <w:lang w:eastAsia="ru-RU"/>
        </w:rPr>
        <w:t xml:space="preserve"> готовності до Промисловості 4.0 та цифрової зрілості для деревообробних підприємств (методика С</w:t>
      </w:r>
      <w:proofErr w:type="spellStart"/>
      <w:r w:rsidRPr="00DF2916">
        <w:rPr>
          <w:rFonts w:ascii="Times New Roman" w:eastAsia="Times New Roman" w:hAnsi="Times New Roman" w:cs="SimSun"/>
          <w:bCs/>
          <w:sz w:val="28"/>
          <w:szCs w:val="28"/>
          <w:lang w:val="en-US" w:eastAsia="ru-RU"/>
        </w:rPr>
        <w:t>ulis</w:t>
      </w:r>
      <w:proofErr w:type="spellEnd"/>
      <w:r w:rsidRPr="00B73AB1">
        <w:rPr>
          <w:rFonts w:ascii="Times New Roman" w:eastAsia="Times New Roman" w:hAnsi="Times New Roman" w:cs="SimSun"/>
          <w:bCs/>
          <w:sz w:val="28"/>
          <w:szCs w:val="28"/>
          <w:lang w:eastAsia="ru-RU"/>
        </w:rPr>
        <w:t xml:space="preserve"> </w:t>
      </w:r>
      <w:r w:rsidRPr="00DF2916">
        <w:rPr>
          <w:rFonts w:ascii="Times New Roman" w:eastAsia="Times New Roman" w:hAnsi="Times New Roman" w:cs="SimSun"/>
          <w:bCs/>
          <w:sz w:val="28"/>
          <w:szCs w:val="28"/>
          <w:lang w:val="en-US" w:eastAsia="ru-RU"/>
        </w:rPr>
        <w:t>DRW</w:t>
      </w:r>
      <w:r w:rsidRPr="00DF2916">
        <w:rPr>
          <w:rFonts w:ascii="Times New Roman" w:eastAsia="Times New Roman" w:hAnsi="Times New Roman" w:cs="SimSun"/>
          <w:bCs/>
          <w:sz w:val="28"/>
          <w:szCs w:val="28"/>
          <w:lang w:eastAsia="ru-RU"/>
        </w:rPr>
        <w:t>О 4.0)</w:t>
      </w:r>
      <w:r>
        <w:rPr>
          <w:rFonts w:ascii="Times New Roman" w:eastAsia="Times New Roman" w:hAnsi="Times New Roman" w:cs="SimSun"/>
          <w:bCs/>
          <w:sz w:val="28"/>
          <w:szCs w:val="28"/>
          <w:lang w:eastAsia="ru-RU"/>
        </w:rPr>
        <w:t xml:space="preserve"> взяти до відома</w:t>
      </w:r>
      <w:r w:rsidRPr="00DF2916">
        <w:rPr>
          <w:rFonts w:ascii="Times New Roman" w:eastAsia="Times New Roman" w:hAnsi="Times New Roman" w:cs="SimSun"/>
          <w:bCs/>
          <w:sz w:val="28"/>
          <w:szCs w:val="28"/>
          <w:lang w:eastAsia="ru-RU"/>
        </w:rPr>
        <w:t>.</w:t>
      </w:r>
    </w:p>
    <w:p w14:paraId="63979619" w14:textId="77777777" w:rsidR="00A3691C" w:rsidRDefault="00A3691C" w:rsidP="004619AB">
      <w:pPr>
        <w:spacing w:after="0" w:line="240" w:lineRule="auto"/>
        <w:jc w:val="both"/>
        <w:outlineLvl w:val="2"/>
        <w:rPr>
          <w:rFonts w:ascii="Times New Roman" w:eastAsia="Times New Roman" w:hAnsi="Times New Roman" w:cs="Times New Roman"/>
          <w:b/>
          <w:bCs/>
          <w:sz w:val="28"/>
          <w:szCs w:val="28"/>
          <w:lang w:eastAsia="uk-UA"/>
        </w:rPr>
      </w:pPr>
    </w:p>
    <w:p w14:paraId="662CE408" w14:textId="77777777" w:rsidR="00E15940" w:rsidRPr="00D54099" w:rsidRDefault="00E15940" w:rsidP="00E15940">
      <w:pPr>
        <w:spacing w:after="120" w:line="240" w:lineRule="auto"/>
        <w:ind w:firstLine="567"/>
        <w:jc w:val="both"/>
        <w:rPr>
          <w:rFonts w:ascii="Times New Roman" w:eastAsia="Times New Roman" w:hAnsi="Times New Roman" w:cs="Times New Roman"/>
          <w:b/>
          <w:bCs/>
          <w:sz w:val="28"/>
          <w:szCs w:val="28"/>
          <w:lang w:eastAsia="uk-UA"/>
        </w:rPr>
      </w:pPr>
      <w:r w:rsidRPr="00D54099">
        <w:rPr>
          <w:rFonts w:ascii="Times New Roman" w:eastAsia="Times New Roman" w:hAnsi="Times New Roman" w:cs="Times New Roman"/>
          <w:b/>
          <w:bCs/>
          <w:sz w:val="28"/>
          <w:szCs w:val="28"/>
          <w:lang w:eastAsia="uk-UA"/>
        </w:rPr>
        <w:t xml:space="preserve">СЛУХАЛИ: </w:t>
      </w:r>
    </w:p>
    <w:p w14:paraId="5329EBEB" w14:textId="04CBB6C1" w:rsidR="00E15940" w:rsidRPr="006970E1" w:rsidRDefault="00E15940" w:rsidP="0084094E">
      <w:pPr>
        <w:spacing w:after="0" w:line="240" w:lineRule="auto"/>
        <w:ind w:firstLine="567"/>
        <w:jc w:val="both"/>
        <w:rPr>
          <w:rFonts w:ascii="Times New Roman" w:eastAsia="Times New Roman" w:hAnsi="Times New Roman" w:cs="SimSun"/>
          <w:b/>
          <w:bCs/>
          <w:sz w:val="28"/>
          <w:szCs w:val="28"/>
          <w:lang w:val="ru-RU" w:eastAsia="ru-RU"/>
        </w:rPr>
      </w:pPr>
      <w:r>
        <w:rPr>
          <w:rFonts w:ascii="Times New Roman" w:hAnsi="Times New Roman" w:cs="Times New Roman"/>
          <w:sz w:val="28"/>
          <w:szCs w:val="28"/>
        </w:rPr>
        <w:t>4</w:t>
      </w:r>
      <w:r w:rsidR="00A91E53">
        <w:rPr>
          <w:rFonts w:ascii="Times New Roman" w:hAnsi="Times New Roman" w:cs="Times New Roman"/>
          <w:sz w:val="28"/>
          <w:szCs w:val="28"/>
        </w:rPr>
        <w:t xml:space="preserve">. </w:t>
      </w:r>
      <w:r w:rsidRPr="006970E1">
        <w:rPr>
          <w:rFonts w:ascii="Times New Roman" w:eastAsia="Times New Roman" w:hAnsi="Times New Roman" w:cs="SimSun"/>
          <w:bCs/>
          <w:sz w:val="28"/>
          <w:szCs w:val="28"/>
          <w:lang w:eastAsia="ru-RU"/>
        </w:rPr>
        <w:t>Обрання заступника голови Громадської ради</w:t>
      </w:r>
      <w:r>
        <w:rPr>
          <w:rFonts w:ascii="Times New Roman" w:eastAsia="Times New Roman" w:hAnsi="Times New Roman" w:cs="SimSun"/>
          <w:bCs/>
          <w:sz w:val="28"/>
          <w:szCs w:val="28"/>
          <w:lang w:eastAsia="ru-RU"/>
        </w:rPr>
        <w:t xml:space="preserve"> при </w:t>
      </w:r>
      <w:proofErr w:type="spellStart"/>
      <w:r>
        <w:rPr>
          <w:rFonts w:ascii="Times New Roman" w:eastAsia="Times New Roman" w:hAnsi="Times New Roman" w:cs="SimSun"/>
          <w:bCs/>
          <w:sz w:val="28"/>
          <w:szCs w:val="28"/>
          <w:lang w:eastAsia="ru-RU"/>
        </w:rPr>
        <w:t>Держлісагентстві</w:t>
      </w:r>
      <w:proofErr w:type="spellEnd"/>
      <w:r w:rsidRPr="006970E1">
        <w:rPr>
          <w:rFonts w:ascii="Times New Roman" w:eastAsia="Times New Roman" w:hAnsi="Times New Roman" w:cs="SimSun"/>
          <w:bCs/>
          <w:sz w:val="28"/>
          <w:szCs w:val="28"/>
          <w:lang w:eastAsia="ru-RU"/>
        </w:rPr>
        <w:t>.</w:t>
      </w:r>
    </w:p>
    <w:p w14:paraId="2D5FA9EB" w14:textId="5D0FFF9E" w:rsidR="00E15940" w:rsidRDefault="00934969" w:rsidP="00E15940">
      <w:pPr>
        <w:pStyle w:val="a5"/>
        <w:tabs>
          <w:tab w:val="left" w:pos="877"/>
        </w:tabs>
        <w:spacing w:after="120"/>
        <w:ind w:left="0" w:firstLine="567"/>
        <w:contextualSpacing w:val="0"/>
        <w:rPr>
          <w:rFonts w:ascii="Times New Roman" w:hAnsi="Times New Roman" w:cs="Times New Roman"/>
          <w:sz w:val="28"/>
          <w:szCs w:val="28"/>
        </w:rPr>
      </w:pPr>
      <w:r>
        <w:rPr>
          <w:rFonts w:ascii="Times New Roman" w:hAnsi="Times New Roman" w:cs="Times New Roman"/>
          <w:sz w:val="28"/>
          <w:szCs w:val="28"/>
        </w:rPr>
        <w:t>Виступив: Когут </w:t>
      </w:r>
      <w:r w:rsidR="00E15940">
        <w:rPr>
          <w:rFonts w:ascii="Times New Roman" w:hAnsi="Times New Roman" w:cs="Times New Roman"/>
          <w:sz w:val="28"/>
          <w:szCs w:val="28"/>
        </w:rPr>
        <w:t>М.В.</w:t>
      </w:r>
    </w:p>
    <w:p w14:paraId="7752177B" w14:textId="4679FF25" w:rsidR="00E15940" w:rsidRPr="00755A7C" w:rsidRDefault="00E15940" w:rsidP="00E15940">
      <w:pPr>
        <w:pStyle w:val="a5"/>
        <w:tabs>
          <w:tab w:val="left" w:pos="877"/>
        </w:tabs>
        <w:spacing w:after="120"/>
        <w:ind w:left="0" w:firstLine="567"/>
        <w:contextualSpacing w:val="0"/>
        <w:rPr>
          <w:rFonts w:ascii="Times New Roman" w:hAnsi="Times New Roman" w:cs="Times New Roman"/>
          <w:sz w:val="28"/>
          <w:szCs w:val="28"/>
        </w:rPr>
      </w:pPr>
      <w:r>
        <w:rPr>
          <w:rFonts w:ascii="Times New Roman" w:hAnsi="Times New Roman" w:cs="Times New Roman"/>
          <w:sz w:val="28"/>
          <w:szCs w:val="28"/>
        </w:rPr>
        <w:t xml:space="preserve">Когут М.В. – запропонував </w:t>
      </w:r>
      <w:r>
        <w:rPr>
          <w:rFonts w:ascii="Times New Roman" w:hAnsi="Times New Roman" w:cs="Times New Roman"/>
          <w:bCs/>
          <w:sz w:val="28"/>
          <w:szCs w:val="28"/>
        </w:rPr>
        <w:t>о</w:t>
      </w:r>
      <w:r w:rsidRPr="00755A7C">
        <w:rPr>
          <w:rFonts w:ascii="Times New Roman" w:hAnsi="Times New Roman" w:cs="Times New Roman"/>
          <w:bCs/>
          <w:sz w:val="28"/>
          <w:szCs w:val="28"/>
        </w:rPr>
        <w:t>бра</w:t>
      </w:r>
      <w:r>
        <w:rPr>
          <w:rFonts w:ascii="Times New Roman" w:hAnsi="Times New Roman" w:cs="Times New Roman"/>
          <w:bCs/>
          <w:sz w:val="28"/>
          <w:szCs w:val="28"/>
        </w:rPr>
        <w:t>ти</w:t>
      </w:r>
      <w:r w:rsidRPr="00755A7C">
        <w:rPr>
          <w:rFonts w:ascii="Times New Roman" w:hAnsi="Times New Roman" w:cs="Times New Roman"/>
          <w:bCs/>
          <w:sz w:val="28"/>
          <w:szCs w:val="28"/>
        </w:rPr>
        <w:t xml:space="preserve"> заступник</w:t>
      </w:r>
      <w:r>
        <w:rPr>
          <w:rFonts w:ascii="Times New Roman" w:hAnsi="Times New Roman" w:cs="Times New Roman"/>
          <w:bCs/>
          <w:sz w:val="28"/>
          <w:szCs w:val="28"/>
        </w:rPr>
        <w:t>ом</w:t>
      </w:r>
      <w:r w:rsidRPr="00755A7C">
        <w:rPr>
          <w:rFonts w:ascii="Times New Roman" w:hAnsi="Times New Roman" w:cs="Times New Roman"/>
          <w:bCs/>
          <w:sz w:val="28"/>
          <w:szCs w:val="28"/>
        </w:rPr>
        <w:t xml:space="preserve"> голови Громадської ради</w:t>
      </w:r>
      <w:r>
        <w:rPr>
          <w:rFonts w:ascii="Times New Roman" w:hAnsi="Times New Roman" w:cs="Times New Roman"/>
          <w:bCs/>
          <w:sz w:val="28"/>
          <w:szCs w:val="28"/>
        </w:rPr>
        <w:t xml:space="preserve"> при </w:t>
      </w:r>
      <w:proofErr w:type="spellStart"/>
      <w:r>
        <w:rPr>
          <w:rFonts w:ascii="Times New Roman" w:hAnsi="Times New Roman" w:cs="Times New Roman"/>
          <w:bCs/>
          <w:sz w:val="28"/>
          <w:szCs w:val="28"/>
        </w:rPr>
        <w:t>Держлісагентстві</w:t>
      </w:r>
      <w:proofErr w:type="spellEnd"/>
      <w:r w:rsidRPr="00755A7C">
        <w:rPr>
          <w:rFonts w:ascii="Times New Roman" w:eastAsia="Times New Roman" w:hAnsi="Times New Roman" w:cs="Times New Roman"/>
          <w:sz w:val="28"/>
          <w:szCs w:val="28"/>
          <w:lang w:eastAsia="uk-UA"/>
        </w:rPr>
        <w:t xml:space="preserve"> </w:t>
      </w:r>
      <w:proofErr w:type="spellStart"/>
      <w:r w:rsidRPr="00AE43B1">
        <w:rPr>
          <w:rFonts w:ascii="Times New Roman" w:hAnsi="Times New Roman" w:cs="Times New Roman"/>
          <w:bCs/>
          <w:sz w:val="28"/>
          <w:szCs w:val="28"/>
        </w:rPr>
        <w:t>Сютікову</w:t>
      </w:r>
      <w:proofErr w:type="spellEnd"/>
      <w:r w:rsidR="00A91E53">
        <w:rPr>
          <w:rFonts w:ascii="Times New Roman" w:hAnsi="Times New Roman" w:cs="Times New Roman"/>
          <w:bCs/>
          <w:sz w:val="28"/>
          <w:szCs w:val="28"/>
        </w:rPr>
        <w:t> О.В.</w:t>
      </w:r>
    </w:p>
    <w:p w14:paraId="45468629" w14:textId="77777777" w:rsidR="0014751C" w:rsidRDefault="0014751C" w:rsidP="00E15940">
      <w:pPr>
        <w:pStyle w:val="a5"/>
        <w:tabs>
          <w:tab w:val="left" w:pos="877"/>
        </w:tabs>
        <w:ind w:left="0" w:firstLine="567"/>
        <w:rPr>
          <w:rFonts w:ascii="Times New Roman" w:hAnsi="Times New Roman" w:cs="Times New Roman"/>
          <w:b/>
          <w:sz w:val="28"/>
          <w:szCs w:val="28"/>
        </w:rPr>
      </w:pPr>
    </w:p>
    <w:p w14:paraId="65CE1DA4" w14:textId="1304675E" w:rsidR="00E15940" w:rsidRPr="00A91E53" w:rsidRDefault="00E15940" w:rsidP="00E15940">
      <w:pPr>
        <w:pStyle w:val="a5"/>
        <w:tabs>
          <w:tab w:val="left" w:pos="877"/>
        </w:tabs>
        <w:ind w:left="0" w:firstLine="567"/>
        <w:rPr>
          <w:rFonts w:ascii="Times New Roman" w:hAnsi="Times New Roman" w:cs="Times New Roman"/>
          <w:b/>
          <w:sz w:val="28"/>
          <w:szCs w:val="28"/>
        </w:rPr>
      </w:pPr>
      <w:bookmarkStart w:id="7" w:name="_GoBack"/>
      <w:bookmarkEnd w:id="7"/>
      <w:r w:rsidRPr="00A91E53">
        <w:rPr>
          <w:rFonts w:ascii="Times New Roman" w:hAnsi="Times New Roman" w:cs="Times New Roman"/>
          <w:b/>
          <w:sz w:val="28"/>
          <w:szCs w:val="28"/>
        </w:rPr>
        <w:t>Результати голосування:</w:t>
      </w:r>
    </w:p>
    <w:p w14:paraId="2F5403AE" w14:textId="68CC1BCB" w:rsidR="00E15940" w:rsidRDefault="00A91E53" w:rsidP="00E15940">
      <w:pPr>
        <w:pStyle w:val="a5"/>
        <w:tabs>
          <w:tab w:val="left" w:pos="877"/>
        </w:tabs>
        <w:ind w:left="0" w:firstLine="567"/>
        <w:rPr>
          <w:rFonts w:ascii="Times New Roman" w:hAnsi="Times New Roman" w:cs="Times New Roman"/>
          <w:sz w:val="28"/>
          <w:szCs w:val="28"/>
        </w:rPr>
      </w:pPr>
      <w:r>
        <w:rPr>
          <w:rFonts w:ascii="Times New Roman" w:hAnsi="Times New Roman" w:cs="Times New Roman"/>
          <w:sz w:val="28"/>
          <w:szCs w:val="28"/>
        </w:rPr>
        <w:t>«з</w:t>
      </w:r>
      <w:r w:rsidR="00E15940" w:rsidRPr="00755A7C">
        <w:rPr>
          <w:rFonts w:ascii="Times New Roman" w:hAnsi="Times New Roman" w:cs="Times New Roman"/>
          <w:sz w:val="28"/>
          <w:szCs w:val="28"/>
        </w:rPr>
        <w:t xml:space="preserve">а» — </w:t>
      </w:r>
      <w:r w:rsidR="00E15940">
        <w:rPr>
          <w:rFonts w:ascii="Times New Roman" w:hAnsi="Times New Roman" w:cs="Times New Roman"/>
          <w:sz w:val="28"/>
          <w:szCs w:val="28"/>
        </w:rPr>
        <w:t xml:space="preserve">22, «утримався» </w:t>
      </w:r>
      <w:r w:rsidR="00E15940" w:rsidRPr="00755A7C">
        <w:rPr>
          <w:rFonts w:ascii="Times New Roman" w:hAnsi="Times New Roman" w:cs="Times New Roman"/>
          <w:sz w:val="28"/>
          <w:szCs w:val="28"/>
        </w:rPr>
        <w:t>—</w:t>
      </w:r>
      <w:r w:rsidR="00E15940">
        <w:rPr>
          <w:rFonts w:ascii="Times New Roman" w:hAnsi="Times New Roman" w:cs="Times New Roman"/>
          <w:sz w:val="28"/>
          <w:szCs w:val="28"/>
        </w:rPr>
        <w:t xml:space="preserve"> 1</w:t>
      </w:r>
    </w:p>
    <w:p w14:paraId="0459A0A5" w14:textId="68348FF7" w:rsidR="00A91E53" w:rsidRPr="006579F0" w:rsidRDefault="00A91E53" w:rsidP="005F5244">
      <w:pPr>
        <w:spacing w:after="120" w:line="240" w:lineRule="auto"/>
        <w:ind w:firstLine="567"/>
        <w:rPr>
          <w:rFonts w:ascii="Times New Roman" w:eastAsia="Times New Roman" w:hAnsi="Times New Roman" w:cs="SimSun"/>
          <w:b/>
          <w:sz w:val="28"/>
          <w:szCs w:val="28"/>
          <w:lang w:eastAsia="ru-RU"/>
        </w:rPr>
      </w:pPr>
      <w:r w:rsidRPr="006579F0">
        <w:rPr>
          <w:rFonts w:ascii="Times New Roman" w:eastAsia="Times New Roman" w:hAnsi="Times New Roman" w:cs="SimSun"/>
          <w:b/>
          <w:sz w:val="28"/>
          <w:szCs w:val="28"/>
          <w:lang w:eastAsia="ru-RU"/>
        </w:rPr>
        <w:t>УХВАЛИЛИ</w:t>
      </w:r>
      <w:r>
        <w:rPr>
          <w:rFonts w:ascii="Times New Roman" w:eastAsia="Times New Roman" w:hAnsi="Times New Roman" w:cs="SimSun"/>
          <w:b/>
          <w:sz w:val="28"/>
          <w:szCs w:val="28"/>
          <w:lang w:eastAsia="ru-RU"/>
        </w:rPr>
        <w:t>:</w:t>
      </w:r>
    </w:p>
    <w:p w14:paraId="4966351E" w14:textId="7AC8CCE5" w:rsidR="00A3691C" w:rsidRDefault="00A91E53" w:rsidP="0084094E">
      <w:pPr>
        <w:spacing w:after="0" w:line="240" w:lineRule="auto"/>
        <w:ind w:firstLine="567"/>
        <w:jc w:val="both"/>
        <w:outlineLvl w:val="2"/>
        <w:rPr>
          <w:rFonts w:ascii="Times New Roman" w:eastAsia="Times New Roman" w:hAnsi="Times New Roman" w:cs="Times New Roman"/>
          <w:b/>
          <w:bCs/>
          <w:sz w:val="28"/>
          <w:szCs w:val="28"/>
          <w:lang w:eastAsia="uk-UA"/>
        </w:rPr>
      </w:pPr>
      <w:r w:rsidRPr="00A91E53">
        <w:rPr>
          <w:rFonts w:ascii="Times New Roman" w:eastAsia="Times New Roman" w:hAnsi="Times New Roman" w:cs="Times New Roman"/>
          <w:bCs/>
          <w:sz w:val="28"/>
          <w:szCs w:val="28"/>
          <w:lang w:eastAsia="uk-UA"/>
        </w:rPr>
        <w:t>4.1</w:t>
      </w:r>
      <w:r>
        <w:rPr>
          <w:rFonts w:ascii="Times New Roman" w:eastAsia="Times New Roman" w:hAnsi="Times New Roman" w:cs="Times New Roman"/>
          <w:b/>
          <w:bCs/>
          <w:sz w:val="28"/>
          <w:szCs w:val="28"/>
          <w:lang w:eastAsia="uk-UA"/>
        </w:rPr>
        <w:t xml:space="preserve"> </w:t>
      </w:r>
      <w:r>
        <w:rPr>
          <w:rFonts w:ascii="Times New Roman" w:hAnsi="Times New Roman" w:cs="Times New Roman"/>
          <w:bCs/>
          <w:sz w:val="28"/>
          <w:szCs w:val="28"/>
        </w:rPr>
        <w:t>О</w:t>
      </w:r>
      <w:r w:rsidRPr="00755A7C">
        <w:rPr>
          <w:rFonts w:ascii="Times New Roman" w:hAnsi="Times New Roman" w:cs="Times New Roman"/>
          <w:bCs/>
          <w:sz w:val="28"/>
          <w:szCs w:val="28"/>
        </w:rPr>
        <w:t>бра</w:t>
      </w:r>
      <w:r>
        <w:rPr>
          <w:rFonts w:ascii="Times New Roman" w:hAnsi="Times New Roman" w:cs="Times New Roman"/>
          <w:bCs/>
          <w:sz w:val="28"/>
          <w:szCs w:val="28"/>
        </w:rPr>
        <w:t>ти</w:t>
      </w:r>
      <w:r w:rsidRPr="00755A7C">
        <w:rPr>
          <w:rFonts w:ascii="Times New Roman" w:hAnsi="Times New Roman" w:cs="Times New Roman"/>
          <w:bCs/>
          <w:sz w:val="28"/>
          <w:szCs w:val="28"/>
        </w:rPr>
        <w:t xml:space="preserve"> заступник</w:t>
      </w:r>
      <w:r>
        <w:rPr>
          <w:rFonts w:ascii="Times New Roman" w:hAnsi="Times New Roman" w:cs="Times New Roman"/>
          <w:bCs/>
          <w:sz w:val="28"/>
          <w:szCs w:val="28"/>
        </w:rPr>
        <w:t>ом</w:t>
      </w:r>
      <w:r w:rsidRPr="00755A7C">
        <w:rPr>
          <w:rFonts w:ascii="Times New Roman" w:hAnsi="Times New Roman" w:cs="Times New Roman"/>
          <w:bCs/>
          <w:sz w:val="28"/>
          <w:szCs w:val="28"/>
        </w:rPr>
        <w:t xml:space="preserve"> голови Громадської ради</w:t>
      </w:r>
      <w:r>
        <w:rPr>
          <w:rFonts w:ascii="Times New Roman" w:hAnsi="Times New Roman" w:cs="Times New Roman"/>
          <w:bCs/>
          <w:sz w:val="28"/>
          <w:szCs w:val="28"/>
        </w:rPr>
        <w:t xml:space="preserve"> при </w:t>
      </w:r>
      <w:proofErr w:type="spellStart"/>
      <w:r>
        <w:rPr>
          <w:rFonts w:ascii="Times New Roman" w:hAnsi="Times New Roman" w:cs="Times New Roman"/>
          <w:bCs/>
          <w:sz w:val="28"/>
          <w:szCs w:val="28"/>
        </w:rPr>
        <w:t>Держлісагентстві</w:t>
      </w:r>
      <w:proofErr w:type="spellEnd"/>
      <w:r w:rsidRPr="00755A7C">
        <w:rPr>
          <w:rFonts w:ascii="Times New Roman" w:eastAsia="Times New Roman" w:hAnsi="Times New Roman" w:cs="Times New Roman"/>
          <w:sz w:val="28"/>
          <w:szCs w:val="28"/>
          <w:lang w:eastAsia="uk-UA"/>
        </w:rPr>
        <w:t xml:space="preserve"> </w:t>
      </w:r>
      <w:proofErr w:type="spellStart"/>
      <w:r w:rsidRPr="00AE43B1">
        <w:rPr>
          <w:rFonts w:ascii="Times New Roman" w:hAnsi="Times New Roman" w:cs="Times New Roman"/>
          <w:bCs/>
          <w:sz w:val="28"/>
          <w:szCs w:val="28"/>
        </w:rPr>
        <w:t>Сютікову</w:t>
      </w:r>
      <w:proofErr w:type="spellEnd"/>
      <w:r>
        <w:rPr>
          <w:rFonts w:ascii="Times New Roman" w:hAnsi="Times New Roman" w:cs="Times New Roman"/>
          <w:bCs/>
          <w:sz w:val="28"/>
          <w:szCs w:val="28"/>
        </w:rPr>
        <w:t> О.В.</w:t>
      </w:r>
    </w:p>
    <w:p w14:paraId="71109949" w14:textId="77777777" w:rsidR="00A3691C" w:rsidRDefault="00A3691C" w:rsidP="004619AB">
      <w:pPr>
        <w:spacing w:after="0" w:line="240" w:lineRule="auto"/>
        <w:jc w:val="both"/>
        <w:outlineLvl w:val="2"/>
        <w:rPr>
          <w:rFonts w:ascii="Times New Roman" w:eastAsia="Times New Roman" w:hAnsi="Times New Roman" w:cs="Times New Roman"/>
          <w:b/>
          <w:bCs/>
          <w:sz w:val="28"/>
          <w:szCs w:val="28"/>
          <w:lang w:eastAsia="uk-UA"/>
        </w:rPr>
      </w:pPr>
    </w:p>
    <w:p w14:paraId="49E0CE5B" w14:textId="77777777" w:rsidR="00A91E53" w:rsidRDefault="00A91E53" w:rsidP="00A91E53">
      <w:pPr>
        <w:tabs>
          <w:tab w:val="left" w:pos="877"/>
        </w:tabs>
        <w:ind w:left="360" w:firstLine="207"/>
        <w:rPr>
          <w:rFonts w:ascii="Times New Roman" w:hAnsi="Times New Roman" w:cs="Times New Roman"/>
          <w:sz w:val="28"/>
          <w:szCs w:val="28"/>
        </w:rPr>
      </w:pPr>
      <w:r>
        <w:rPr>
          <w:rFonts w:ascii="Times New Roman" w:hAnsi="Times New Roman" w:cs="Times New Roman"/>
          <w:sz w:val="28"/>
          <w:szCs w:val="28"/>
        </w:rPr>
        <w:t>5. </w:t>
      </w:r>
      <w:r w:rsidRPr="003A216B">
        <w:rPr>
          <w:rFonts w:ascii="Times New Roman" w:hAnsi="Times New Roman" w:cs="Times New Roman"/>
          <w:sz w:val="28"/>
          <w:szCs w:val="28"/>
        </w:rPr>
        <w:t>Різне</w:t>
      </w:r>
    </w:p>
    <w:p w14:paraId="50596062" w14:textId="1029DA03" w:rsidR="00A91E53" w:rsidRDefault="00A91E53" w:rsidP="00A91E53">
      <w:pPr>
        <w:pStyle w:val="a5"/>
        <w:tabs>
          <w:tab w:val="left" w:pos="877"/>
        </w:tabs>
        <w:spacing w:after="120"/>
        <w:ind w:left="0" w:firstLine="567"/>
        <w:contextualSpacing w:val="0"/>
        <w:jc w:val="both"/>
        <w:rPr>
          <w:rFonts w:ascii="Times New Roman" w:hAnsi="Times New Roman" w:cs="Times New Roman"/>
          <w:sz w:val="28"/>
          <w:szCs w:val="28"/>
        </w:rPr>
      </w:pPr>
      <w:r w:rsidRPr="000B0F32">
        <w:rPr>
          <w:rFonts w:ascii="Times New Roman" w:hAnsi="Times New Roman" w:cs="Times New Roman"/>
          <w:sz w:val="28"/>
          <w:szCs w:val="28"/>
        </w:rPr>
        <w:t>Марчук</w:t>
      </w:r>
      <w:r>
        <w:rPr>
          <w:rFonts w:ascii="Times New Roman" w:hAnsi="Times New Roman" w:cs="Times New Roman"/>
          <w:sz w:val="28"/>
          <w:szCs w:val="28"/>
        </w:rPr>
        <w:t> Ю.М.</w:t>
      </w:r>
      <w:r w:rsidRPr="000B0F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0F32">
        <w:rPr>
          <w:rFonts w:ascii="Times New Roman" w:hAnsi="Times New Roman" w:cs="Times New Roman"/>
          <w:sz w:val="28"/>
          <w:szCs w:val="28"/>
        </w:rPr>
        <w:t xml:space="preserve">повідомив, що 16 квітня в </w:t>
      </w:r>
      <w:r>
        <w:rPr>
          <w:rFonts w:ascii="Times New Roman" w:hAnsi="Times New Roman" w:cs="Times New Roman"/>
          <w:sz w:val="28"/>
          <w:szCs w:val="28"/>
        </w:rPr>
        <w:t>НУБІП України</w:t>
      </w:r>
      <w:r w:rsidRPr="000B0F32">
        <w:rPr>
          <w:rFonts w:ascii="Times New Roman" w:hAnsi="Times New Roman" w:cs="Times New Roman"/>
          <w:sz w:val="28"/>
          <w:szCs w:val="28"/>
        </w:rPr>
        <w:t xml:space="preserve"> відбудеться конференція з законодавчих ініціатив за участю депутатів, які мають досвід співпраці з лісовим господарством, під час якої планується обговорення питань лісового кодексу, земельного та лісового кадастру, </w:t>
      </w:r>
      <w:proofErr w:type="spellStart"/>
      <w:r w:rsidRPr="000B0F32">
        <w:rPr>
          <w:rFonts w:ascii="Times New Roman" w:hAnsi="Times New Roman" w:cs="Times New Roman"/>
          <w:sz w:val="28"/>
          <w:szCs w:val="28"/>
        </w:rPr>
        <w:t>с</w:t>
      </w:r>
      <w:r>
        <w:rPr>
          <w:rFonts w:ascii="Times New Roman" w:hAnsi="Times New Roman" w:cs="Times New Roman"/>
          <w:sz w:val="28"/>
          <w:szCs w:val="28"/>
        </w:rPr>
        <w:t>амосія</w:t>
      </w:r>
      <w:r w:rsidRPr="000B0F32">
        <w:rPr>
          <w:rFonts w:ascii="Times New Roman" w:hAnsi="Times New Roman" w:cs="Times New Roman"/>
          <w:sz w:val="28"/>
          <w:szCs w:val="28"/>
        </w:rPr>
        <w:t>них</w:t>
      </w:r>
      <w:proofErr w:type="spellEnd"/>
      <w:r w:rsidRPr="000B0F32">
        <w:rPr>
          <w:rFonts w:ascii="Times New Roman" w:hAnsi="Times New Roman" w:cs="Times New Roman"/>
          <w:sz w:val="28"/>
          <w:szCs w:val="28"/>
        </w:rPr>
        <w:t xml:space="preserve"> лісів, карбонових сертифікатів </w:t>
      </w:r>
      <w:r>
        <w:rPr>
          <w:rFonts w:ascii="Times New Roman" w:hAnsi="Times New Roman" w:cs="Times New Roman"/>
          <w:sz w:val="28"/>
          <w:szCs w:val="28"/>
        </w:rPr>
        <w:t>тощо</w:t>
      </w:r>
      <w:r w:rsidRPr="000B0F32">
        <w:rPr>
          <w:rFonts w:ascii="Times New Roman" w:hAnsi="Times New Roman" w:cs="Times New Roman"/>
          <w:sz w:val="28"/>
          <w:szCs w:val="28"/>
        </w:rPr>
        <w:t xml:space="preserve">. Він закликав громадські організації не лише зареєструватися, а й подавати власні пропозиції та </w:t>
      </w:r>
      <w:proofErr w:type="spellStart"/>
      <w:r w:rsidRPr="000B0F32">
        <w:rPr>
          <w:rFonts w:ascii="Times New Roman" w:hAnsi="Times New Roman" w:cs="Times New Roman"/>
          <w:sz w:val="28"/>
          <w:szCs w:val="28"/>
        </w:rPr>
        <w:t>проєкти</w:t>
      </w:r>
      <w:proofErr w:type="spellEnd"/>
      <w:r w:rsidRPr="000B0F32">
        <w:rPr>
          <w:rFonts w:ascii="Times New Roman" w:hAnsi="Times New Roman" w:cs="Times New Roman"/>
          <w:sz w:val="28"/>
          <w:szCs w:val="28"/>
        </w:rPr>
        <w:t xml:space="preserve"> рішень</w:t>
      </w:r>
      <w:r>
        <w:rPr>
          <w:rFonts w:ascii="Times New Roman" w:hAnsi="Times New Roman" w:cs="Times New Roman"/>
          <w:sz w:val="28"/>
          <w:szCs w:val="28"/>
        </w:rPr>
        <w:t>.</w:t>
      </w:r>
      <w:r w:rsidRPr="000B0F32">
        <w:rPr>
          <w:rFonts w:ascii="Times New Roman" w:hAnsi="Times New Roman" w:cs="Times New Roman"/>
          <w:sz w:val="28"/>
          <w:szCs w:val="28"/>
        </w:rPr>
        <w:t xml:space="preserve"> </w:t>
      </w:r>
    </w:p>
    <w:p w14:paraId="0FD37BF3" w14:textId="208D0C8E" w:rsidR="00A91E53" w:rsidRDefault="00934969" w:rsidP="00A91E53">
      <w:pPr>
        <w:pStyle w:val="a5"/>
        <w:tabs>
          <w:tab w:val="left" w:pos="877"/>
        </w:tabs>
        <w:spacing w:after="120"/>
        <w:ind w:left="0" w:firstLine="567"/>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Лойко</w:t>
      </w:r>
      <w:proofErr w:type="spellEnd"/>
      <w:r>
        <w:rPr>
          <w:rFonts w:ascii="Times New Roman" w:hAnsi="Times New Roman" w:cs="Times New Roman"/>
          <w:sz w:val="28"/>
          <w:szCs w:val="28"/>
        </w:rPr>
        <w:t> </w:t>
      </w:r>
      <w:r w:rsidR="00A91E53" w:rsidRPr="000B0F32">
        <w:rPr>
          <w:rFonts w:ascii="Times New Roman" w:hAnsi="Times New Roman" w:cs="Times New Roman"/>
          <w:sz w:val="28"/>
          <w:szCs w:val="28"/>
        </w:rPr>
        <w:t>Л</w:t>
      </w:r>
      <w:r w:rsidR="00A91E53">
        <w:rPr>
          <w:rFonts w:ascii="Times New Roman" w:hAnsi="Times New Roman" w:cs="Times New Roman"/>
          <w:sz w:val="28"/>
          <w:szCs w:val="28"/>
        </w:rPr>
        <w:t>.</w:t>
      </w:r>
      <w:r w:rsidR="00A91E53" w:rsidRPr="000B0F32">
        <w:rPr>
          <w:rFonts w:ascii="Times New Roman" w:hAnsi="Times New Roman" w:cs="Times New Roman"/>
          <w:sz w:val="28"/>
          <w:szCs w:val="28"/>
        </w:rPr>
        <w:t xml:space="preserve"> </w:t>
      </w:r>
      <w:r w:rsidR="00A91E53">
        <w:rPr>
          <w:rFonts w:ascii="Times New Roman" w:hAnsi="Times New Roman" w:cs="Times New Roman"/>
          <w:sz w:val="28"/>
          <w:szCs w:val="28"/>
        </w:rPr>
        <w:t xml:space="preserve">– </w:t>
      </w:r>
      <w:r w:rsidR="00A91E53" w:rsidRPr="000B0F32">
        <w:rPr>
          <w:rFonts w:ascii="Times New Roman" w:hAnsi="Times New Roman" w:cs="Times New Roman"/>
          <w:sz w:val="28"/>
          <w:szCs w:val="28"/>
        </w:rPr>
        <w:t>повідомила про захід, запланований на 30–31 квітня на Волині, присвячений тестуванню та демонстрації цифрових інструментів.</w:t>
      </w:r>
    </w:p>
    <w:p w14:paraId="40B6041B" w14:textId="5B91B251" w:rsidR="008469E3" w:rsidRPr="008469E3" w:rsidRDefault="008469E3" w:rsidP="008469E3">
      <w:pPr>
        <w:pStyle w:val="a5"/>
        <w:tabs>
          <w:tab w:val="left" w:pos="877"/>
        </w:tabs>
        <w:spacing w:after="120"/>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Когут М.В. – повідомив про Міжнародну науково-практичну конференцію </w:t>
      </w:r>
      <w:r w:rsidRPr="008469E3">
        <w:rPr>
          <w:rFonts w:ascii="Times New Roman" w:hAnsi="Times New Roman" w:cs="Times New Roman"/>
          <w:sz w:val="28"/>
          <w:szCs w:val="28"/>
        </w:rPr>
        <w:t>«Сталий бізнес, менеджмент та</w:t>
      </w:r>
      <w:r>
        <w:rPr>
          <w:rFonts w:ascii="Times New Roman" w:hAnsi="Times New Roman" w:cs="Times New Roman"/>
          <w:sz w:val="28"/>
          <w:szCs w:val="28"/>
        </w:rPr>
        <w:t xml:space="preserve"> </w:t>
      </w:r>
      <w:r w:rsidRPr="008469E3">
        <w:rPr>
          <w:rFonts w:ascii="Times New Roman" w:hAnsi="Times New Roman" w:cs="Times New Roman"/>
          <w:sz w:val="28"/>
          <w:szCs w:val="28"/>
        </w:rPr>
        <w:t>інновації в лісовому секторі: виклики та</w:t>
      </w:r>
      <w:r>
        <w:rPr>
          <w:rFonts w:ascii="Times New Roman" w:hAnsi="Times New Roman" w:cs="Times New Roman"/>
          <w:sz w:val="28"/>
          <w:szCs w:val="28"/>
        </w:rPr>
        <w:t xml:space="preserve"> </w:t>
      </w:r>
      <w:r w:rsidRPr="008469E3">
        <w:rPr>
          <w:rFonts w:ascii="Times New Roman" w:hAnsi="Times New Roman" w:cs="Times New Roman"/>
          <w:sz w:val="28"/>
          <w:szCs w:val="28"/>
        </w:rPr>
        <w:t>перспективи»</w:t>
      </w:r>
      <w:r>
        <w:rPr>
          <w:rFonts w:ascii="Times New Roman" w:hAnsi="Times New Roman" w:cs="Times New Roman"/>
          <w:sz w:val="28"/>
          <w:szCs w:val="28"/>
        </w:rPr>
        <w:t>, яка відбудеться 7-8 травня 2026 року у Львові.</w:t>
      </w:r>
    </w:p>
    <w:p w14:paraId="3F46E5C8" w14:textId="77777777" w:rsidR="00A91E53" w:rsidRPr="00755A7C" w:rsidRDefault="00A91E53" w:rsidP="00A91E53">
      <w:pPr>
        <w:pStyle w:val="a5"/>
        <w:tabs>
          <w:tab w:val="left" w:pos="877"/>
        </w:tabs>
        <w:ind w:left="0" w:firstLine="567"/>
        <w:jc w:val="both"/>
        <w:rPr>
          <w:rFonts w:ascii="Times New Roman" w:hAnsi="Times New Roman" w:cs="Times New Roman"/>
          <w:sz w:val="28"/>
          <w:szCs w:val="28"/>
        </w:rPr>
      </w:pPr>
    </w:p>
    <w:p w14:paraId="32A026CB" w14:textId="5DBD42BC" w:rsidR="000850E3" w:rsidRDefault="0052594F" w:rsidP="000850E3">
      <w:pPr>
        <w:pStyle w:val="3"/>
        <w:spacing w:before="0" w:beforeAutospacing="0" w:after="0" w:afterAutospacing="0"/>
        <w:jc w:val="both"/>
        <w:rPr>
          <w:sz w:val="28"/>
          <w:szCs w:val="28"/>
        </w:rPr>
      </w:pPr>
      <w:r w:rsidRPr="0052594F">
        <w:rPr>
          <w:sz w:val="28"/>
          <w:szCs w:val="28"/>
        </w:rPr>
        <w:t>Голов</w:t>
      </w:r>
      <w:r w:rsidR="008469E3">
        <w:rPr>
          <w:sz w:val="28"/>
          <w:szCs w:val="28"/>
        </w:rPr>
        <w:t>а</w:t>
      </w:r>
      <w:r w:rsidR="000850E3">
        <w:rPr>
          <w:sz w:val="28"/>
          <w:szCs w:val="28"/>
        </w:rPr>
        <w:t xml:space="preserve"> </w:t>
      </w:r>
      <w:r w:rsidRPr="0052594F">
        <w:rPr>
          <w:sz w:val="28"/>
          <w:szCs w:val="28"/>
        </w:rPr>
        <w:t xml:space="preserve">Громадської ради </w:t>
      </w:r>
    </w:p>
    <w:p w14:paraId="62CBF0F0" w14:textId="04936A69" w:rsidR="0052594F" w:rsidRDefault="000850E3" w:rsidP="00B11930">
      <w:pPr>
        <w:pStyle w:val="3"/>
        <w:spacing w:before="0" w:beforeAutospacing="0" w:after="120" w:afterAutospacing="0"/>
        <w:jc w:val="both"/>
        <w:rPr>
          <w:sz w:val="28"/>
          <w:szCs w:val="28"/>
        </w:rPr>
      </w:pPr>
      <w:r>
        <w:rPr>
          <w:sz w:val="28"/>
          <w:szCs w:val="28"/>
        </w:rPr>
        <w:t>п</w:t>
      </w:r>
      <w:r w:rsidR="0052594F" w:rsidRPr="0052594F">
        <w:rPr>
          <w:sz w:val="28"/>
          <w:szCs w:val="28"/>
        </w:rPr>
        <w:t>ри</w:t>
      </w:r>
      <w:r>
        <w:rPr>
          <w:sz w:val="28"/>
          <w:szCs w:val="28"/>
        </w:rPr>
        <w:t xml:space="preserve"> </w:t>
      </w:r>
      <w:proofErr w:type="spellStart"/>
      <w:r w:rsidR="0052594F" w:rsidRPr="0052594F">
        <w:rPr>
          <w:sz w:val="28"/>
          <w:szCs w:val="28"/>
        </w:rPr>
        <w:t>Держлісагентстві</w:t>
      </w:r>
      <w:proofErr w:type="spellEnd"/>
      <w:r w:rsidR="0052594F" w:rsidRPr="0052594F">
        <w:rPr>
          <w:sz w:val="28"/>
          <w:szCs w:val="28"/>
        </w:rPr>
        <w:t xml:space="preserve">                                                            </w:t>
      </w:r>
      <w:r w:rsidR="0052594F">
        <w:rPr>
          <w:sz w:val="28"/>
          <w:szCs w:val="28"/>
        </w:rPr>
        <w:t>Микола КОГУТ</w:t>
      </w:r>
    </w:p>
    <w:p w14:paraId="44E720CC" w14:textId="77777777" w:rsidR="0052594F" w:rsidRPr="0052594F" w:rsidRDefault="0052594F" w:rsidP="001B6067">
      <w:pPr>
        <w:pStyle w:val="3"/>
        <w:spacing w:before="360" w:beforeAutospacing="0" w:after="0" w:afterAutospacing="0"/>
        <w:jc w:val="both"/>
        <w:rPr>
          <w:sz w:val="28"/>
          <w:szCs w:val="28"/>
        </w:rPr>
      </w:pPr>
      <w:r w:rsidRPr="0052594F">
        <w:rPr>
          <w:sz w:val="28"/>
          <w:szCs w:val="28"/>
        </w:rPr>
        <w:t xml:space="preserve">Секретар </w:t>
      </w:r>
    </w:p>
    <w:p w14:paraId="71E20461" w14:textId="77777777" w:rsidR="0052594F" w:rsidRPr="0052594F" w:rsidRDefault="0052594F" w:rsidP="00B11930">
      <w:pPr>
        <w:pStyle w:val="3"/>
        <w:spacing w:before="0" w:beforeAutospacing="0" w:after="0" w:afterAutospacing="0"/>
        <w:jc w:val="both"/>
        <w:rPr>
          <w:sz w:val="28"/>
          <w:szCs w:val="28"/>
        </w:rPr>
      </w:pPr>
      <w:r w:rsidRPr="0052594F">
        <w:rPr>
          <w:sz w:val="28"/>
          <w:szCs w:val="28"/>
        </w:rPr>
        <w:t>Громадської ради при</w:t>
      </w:r>
    </w:p>
    <w:p w14:paraId="06CEE804" w14:textId="0740E10A" w:rsidR="0052594F" w:rsidRPr="0052594F" w:rsidRDefault="0052594F" w:rsidP="00B11930">
      <w:pPr>
        <w:pStyle w:val="3"/>
        <w:spacing w:before="0" w:beforeAutospacing="0" w:after="0" w:afterAutospacing="0"/>
        <w:jc w:val="both"/>
        <w:rPr>
          <w:sz w:val="28"/>
          <w:szCs w:val="28"/>
        </w:rPr>
      </w:pPr>
      <w:proofErr w:type="spellStart"/>
      <w:r w:rsidRPr="0052594F">
        <w:rPr>
          <w:sz w:val="28"/>
          <w:szCs w:val="28"/>
        </w:rPr>
        <w:t>Держлісагентстві</w:t>
      </w:r>
      <w:proofErr w:type="spellEnd"/>
      <w:r w:rsidRPr="0052594F">
        <w:rPr>
          <w:sz w:val="28"/>
          <w:szCs w:val="28"/>
        </w:rPr>
        <w:t xml:space="preserve">                                                            </w:t>
      </w:r>
      <w:r w:rsidR="000850E3">
        <w:rPr>
          <w:sz w:val="28"/>
          <w:szCs w:val="28"/>
        </w:rPr>
        <w:t xml:space="preserve">       </w:t>
      </w:r>
      <w:r w:rsidRPr="0052594F">
        <w:rPr>
          <w:sz w:val="28"/>
          <w:szCs w:val="28"/>
        </w:rPr>
        <w:t>Марина БОГУШ</w:t>
      </w:r>
    </w:p>
    <w:p w14:paraId="2CAB2DC5" w14:textId="77777777" w:rsidR="006B030F" w:rsidRDefault="006B030F">
      <w:pPr>
        <w:rPr>
          <w:sz w:val="28"/>
          <w:szCs w:val="28"/>
        </w:rPr>
      </w:pPr>
    </w:p>
    <w:p w14:paraId="673CF70A" w14:textId="77777777" w:rsidR="006B030F" w:rsidRPr="00657668" w:rsidRDefault="006B030F">
      <w:pPr>
        <w:rPr>
          <w:sz w:val="28"/>
          <w:szCs w:val="28"/>
          <w:lang w:val="en-US"/>
        </w:rPr>
      </w:pPr>
    </w:p>
    <w:p w14:paraId="6D5C39C1" w14:textId="77777777" w:rsidR="006B030F" w:rsidRDefault="006B030F">
      <w:pPr>
        <w:rPr>
          <w:sz w:val="28"/>
          <w:szCs w:val="28"/>
        </w:rPr>
      </w:pPr>
    </w:p>
    <w:p w14:paraId="281988CE" w14:textId="77777777" w:rsidR="006B030F" w:rsidRDefault="006B030F">
      <w:pPr>
        <w:rPr>
          <w:sz w:val="28"/>
          <w:szCs w:val="28"/>
        </w:rPr>
      </w:pPr>
    </w:p>
    <w:p w14:paraId="4182246A" w14:textId="77777777" w:rsidR="006B030F" w:rsidRDefault="006B030F">
      <w:pPr>
        <w:rPr>
          <w:sz w:val="28"/>
          <w:szCs w:val="28"/>
        </w:rPr>
      </w:pPr>
    </w:p>
    <w:p w14:paraId="15211B71" w14:textId="77777777" w:rsidR="006B030F" w:rsidRDefault="006B030F">
      <w:pPr>
        <w:rPr>
          <w:sz w:val="28"/>
          <w:szCs w:val="28"/>
        </w:rPr>
      </w:pPr>
    </w:p>
    <w:p w14:paraId="019D8673" w14:textId="6FEA622E" w:rsidR="00E47734" w:rsidRPr="00E47734" w:rsidRDefault="00E8450F" w:rsidP="00E47734">
      <w:pPr>
        <w:rPr>
          <w:sz w:val="28"/>
          <w:szCs w:val="28"/>
        </w:rPr>
      </w:pPr>
      <w:r>
        <w:rPr>
          <w:sz w:val="28"/>
          <w:szCs w:val="28"/>
        </w:rPr>
        <w:t xml:space="preserve"> </w:t>
      </w:r>
    </w:p>
    <w:sectPr w:rsidR="00E47734" w:rsidRPr="00E47734">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2B13" w14:textId="77777777" w:rsidR="000A352C" w:rsidRDefault="000A352C" w:rsidP="00E15940">
      <w:pPr>
        <w:spacing w:after="0" w:line="240" w:lineRule="auto"/>
      </w:pPr>
      <w:r>
        <w:separator/>
      </w:r>
    </w:p>
  </w:endnote>
  <w:endnote w:type="continuationSeparator" w:id="0">
    <w:p w14:paraId="4A36A504" w14:textId="77777777" w:rsidR="000A352C" w:rsidRDefault="000A352C" w:rsidP="00E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404090"/>
      <w:docPartObj>
        <w:docPartGallery w:val="Page Numbers (Bottom of Page)"/>
        <w:docPartUnique/>
      </w:docPartObj>
    </w:sdtPr>
    <w:sdtEndPr/>
    <w:sdtContent>
      <w:p w14:paraId="74E4FB8E" w14:textId="25300CED" w:rsidR="00E15940" w:rsidRDefault="00E15940">
        <w:pPr>
          <w:pStyle w:val="a8"/>
          <w:jc w:val="right"/>
        </w:pPr>
        <w:r>
          <w:fldChar w:fldCharType="begin"/>
        </w:r>
        <w:r>
          <w:instrText>PAGE   \* MERGEFORMAT</w:instrText>
        </w:r>
        <w:r>
          <w:fldChar w:fldCharType="separate"/>
        </w:r>
        <w:r w:rsidR="0014751C" w:rsidRPr="0014751C">
          <w:rPr>
            <w:noProof/>
            <w:lang w:val="ru-RU"/>
          </w:rPr>
          <w:t>7</w:t>
        </w:r>
        <w:r>
          <w:fldChar w:fldCharType="end"/>
        </w:r>
      </w:p>
    </w:sdtContent>
  </w:sdt>
  <w:p w14:paraId="3B2387B8" w14:textId="77777777" w:rsidR="00E15940" w:rsidRDefault="00E159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1662" w14:textId="77777777" w:rsidR="000A352C" w:rsidRDefault="000A352C" w:rsidP="00E15940">
      <w:pPr>
        <w:spacing w:after="0" w:line="240" w:lineRule="auto"/>
      </w:pPr>
      <w:r>
        <w:separator/>
      </w:r>
    </w:p>
  </w:footnote>
  <w:footnote w:type="continuationSeparator" w:id="0">
    <w:p w14:paraId="5000861F" w14:textId="77777777" w:rsidR="000A352C" w:rsidRDefault="000A352C" w:rsidP="00E15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B5BF2"/>
    <w:multiLevelType w:val="hybridMultilevel"/>
    <w:tmpl w:val="CE228DA8"/>
    <w:lvl w:ilvl="0" w:tplc="81AC48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8FF4298"/>
    <w:multiLevelType w:val="multilevel"/>
    <w:tmpl w:val="ED5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47640"/>
    <w:multiLevelType w:val="hybridMultilevel"/>
    <w:tmpl w:val="BA4450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7564FE4"/>
    <w:multiLevelType w:val="hybridMultilevel"/>
    <w:tmpl w:val="443ADF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0AA18A7"/>
    <w:multiLevelType w:val="hybridMultilevel"/>
    <w:tmpl w:val="26EC9BF2"/>
    <w:lvl w:ilvl="0" w:tplc="123CDF4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F7"/>
    <w:rsid w:val="00001CE8"/>
    <w:rsid w:val="000028A5"/>
    <w:rsid w:val="00037B5E"/>
    <w:rsid w:val="00065874"/>
    <w:rsid w:val="000850E3"/>
    <w:rsid w:val="00091A38"/>
    <w:rsid w:val="00092BB3"/>
    <w:rsid w:val="000A352C"/>
    <w:rsid w:val="000E1793"/>
    <w:rsid w:val="000F4292"/>
    <w:rsid w:val="0014751C"/>
    <w:rsid w:val="00155437"/>
    <w:rsid w:val="001568E3"/>
    <w:rsid w:val="001700BF"/>
    <w:rsid w:val="00180D41"/>
    <w:rsid w:val="001A5C67"/>
    <w:rsid w:val="001B6067"/>
    <w:rsid w:val="001C05AA"/>
    <w:rsid w:val="001E7424"/>
    <w:rsid w:val="001F11A7"/>
    <w:rsid w:val="001F3282"/>
    <w:rsid w:val="001F5BB8"/>
    <w:rsid w:val="0025584D"/>
    <w:rsid w:val="0025700D"/>
    <w:rsid w:val="00262426"/>
    <w:rsid w:val="00282D5A"/>
    <w:rsid w:val="00285C43"/>
    <w:rsid w:val="002871F7"/>
    <w:rsid w:val="00287DDF"/>
    <w:rsid w:val="002B11E0"/>
    <w:rsid w:val="002B28AE"/>
    <w:rsid w:val="0032243D"/>
    <w:rsid w:val="003D14F5"/>
    <w:rsid w:val="003F2AA8"/>
    <w:rsid w:val="0041499E"/>
    <w:rsid w:val="00421677"/>
    <w:rsid w:val="00452EF3"/>
    <w:rsid w:val="004619AB"/>
    <w:rsid w:val="00466F95"/>
    <w:rsid w:val="004C1D3C"/>
    <w:rsid w:val="004D0755"/>
    <w:rsid w:val="004D5D4C"/>
    <w:rsid w:val="004D75AC"/>
    <w:rsid w:val="00514565"/>
    <w:rsid w:val="0052594F"/>
    <w:rsid w:val="00550FC1"/>
    <w:rsid w:val="00560723"/>
    <w:rsid w:val="005C66D8"/>
    <w:rsid w:val="005F5244"/>
    <w:rsid w:val="0064377F"/>
    <w:rsid w:val="00657668"/>
    <w:rsid w:val="00663440"/>
    <w:rsid w:val="006970E1"/>
    <w:rsid w:val="006A263F"/>
    <w:rsid w:val="006B030F"/>
    <w:rsid w:val="006D48FE"/>
    <w:rsid w:val="006E4D1C"/>
    <w:rsid w:val="006F112F"/>
    <w:rsid w:val="00724E3E"/>
    <w:rsid w:val="00767125"/>
    <w:rsid w:val="00777EFB"/>
    <w:rsid w:val="007820E3"/>
    <w:rsid w:val="007A1BBA"/>
    <w:rsid w:val="007C3212"/>
    <w:rsid w:val="007D46F2"/>
    <w:rsid w:val="007E69BE"/>
    <w:rsid w:val="00825CFA"/>
    <w:rsid w:val="0084094E"/>
    <w:rsid w:val="008469E3"/>
    <w:rsid w:val="00847C41"/>
    <w:rsid w:val="00885EBC"/>
    <w:rsid w:val="0089594D"/>
    <w:rsid w:val="00896892"/>
    <w:rsid w:val="008B777B"/>
    <w:rsid w:val="00934969"/>
    <w:rsid w:val="00937137"/>
    <w:rsid w:val="00944564"/>
    <w:rsid w:val="00954F7D"/>
    <w:rsid w:val="009B0B51"/>
    <w:rsid w:val="009B148D"/>
    <w:rsid w:val="00A3691C"/>
    <w:rsid w:val="00A637D4"/>
    <w:rsid w:val="00A73D48"/>
    <w:rsid w:val="00A8057A"/>
    <w:rsid w:val="00A86819"/>
    <w:rsid w:val="00A91E53"/>
    <w:rsid w:val="00A9209A"/>
    <w:rsid w:val="00AB5239"/>
    <w:rsid w:val="00AD146F"/>
    <w:rsid w:val="00AD19D0"/>
    <w:rsid w:val="00AE20D0"/>
    <w:rsid w:val="00B11930"/>
    <w:rsid w:val="00B150FC"/>
    <w:rsid w:val="00BA78CC"/>
    <w:rsid w:val="00BC4E3F"/>
    <w:rsid w:val="00BE38BB"/>
    <w:rsid w:val="00C46EBA"/>
    <w:rsid w:val="00C6617B"/>
    <w:rsid w:val="00C9070B"/>
    <w:rsid w:val="00CC25BB"/>
    <w:rsid w:val="00CD104E"/>
    <w:rsid w:val="00CD6C6B"/>
    <w:rsid w:val="00CF004D"/>
    <w:rsid w:val="00CF3A4D"/>
    <w:rsid w:val="00CF546F"/>
    <w:rsid w:val="00D03CC3"/>
    <w:rsid w:val="00D141E7"/>
    <w:rsid w:val="00D54099"/>
    <w:rsid w:val="00D71379"/>
    <w:rsid w:val="00D86A03"/>
    <w:rsid w:val="00DF1A36"/>
    <w:rsid w:val="00E00D00"/>
    <w:rsid w:val="00E15940"/>
    <w:rsid w:val="00E32629"/>
    <w:rsid w:val="00E40BF0"/>
    <w:rsid w:val="00E47734"/>
    <w:rsid w:val="00E8450F"/>
    <w:rsid w:val="00E848C0"/>
    <w:rsid w:val="00EB68AD"/>
    <w:rsid w:val="00EF4EE9"/>
    <w:rsid w:val="00F05607"/>
    <w:rsid w:val="00F10B3F"/>
    <w:rsid w:val="00F126A7"/>
    <w:rsid w:val="00F37E9E"/>
    <w:rsid w:val="00FF0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7293"/>
  <w15:chartTrackingRefBased/>
  <w15:docId w15:val="{2E9251DA-C937-474B-B2C2-4CD66316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84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6B030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030F"/>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B03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B030F"/>
    <w:rPr>
      <w:b/>
      <w:bCs/>
    </w:rPr>
  </w:style>
  <w:style w:type="character" w:customStyle="1" w:styleId="10">
    <w:name w:val="Заголовок 1 Знак"/>
    <w:basedOn w:val="a0"/>
    <w:link w:val="1"/>
    <w:uiPriority w:val="9"/>
    <w:rsid w:val="00E848C0"/>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944564"/>
    <w:pPr>
      <w:ind w:left="720"/>
      <w:contextualSpacing/>
    </w:pPr>
  </w:style>
  <w:style w:type="paragraph" w:styleId="a6">
    <w:name w:val="header"/>
    <w:basedOn w:val="a"/>
    <w:link w:val="a7"/>
    <w:uiPriority w:val="99"/>
    <w:unhideWhenUsed/>
    <w:rsid w:val="00E159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5940"/>
  </w:style>
  <w:style w:type="paragraph" w:styleId="a8">
    <w:name w:val="footer"/>
    <w:basedOn w:val="a"/>
    <w:link w:val="a9"/>
    <w:uiPriority w:val="99"/>
    <w:unhideWhenUsed/>
    <w:rsid w:val="00E159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5940"/>
  </w:style>
  <w:style w:type="paragraph" w:styleId="aa">
    <w:name w:val="Balloon Text"/>
    <w:basedOn w:val="a"/>
    <w:link w:val="ab"/>
    <w:uiPriority w:val="99"/>
    <w:semiHidden/>
    <w:unhideWhenUsed/>
    <w:rsid w:val="00825CF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25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42145">
      <w:bodyDiv w:val="1"/>
      <w:marLeft w:val="0"/>
      <w:marRight w:val="0"/>
      <w:marTop w:val="0"/>
      <w:marBottom w:val="0"/>
      <w:divBdr>
        <w:top w:val="none" w:sz="0" w:space="0" w:color="auto"/>
        <w:left w:val="none" w:sz="0" w:space="0" w:color="auto"/>
        <w:bottom w:val="none" w:sz="0" w:space="0" w:color="auto"/>
        <w:right w:val="none" w:sz="0" w:space="0" w:color="auto"/>
      </w:divBdr>
    </w:div>
    <w:div w:id="1048531516">
      <w:bodyDiv w:val="1"/>
      <w:marLeft w:val="0"/>
      <w:marRight w:val="0"/>
      <w:marTop w:val="0"/>
      <w:marBottom w:val="0"/>
      <w:divBdr>
        <w:top w:val="none" w:sz="0" w:space="0" w:color="auto"/>
        <w:left w:val="none" w:sz="0" w:space="0" w:color="auto"/>
        <w:bottom w:val="none" w:sz="0" w:space="0" w:color="auto"/>
        <w:right w:val="none" w:sz="0" w:space="0" w:color="auto"/>
      </w:divBdr>
    </w:div>
    <w:div w:id="1132938315">
      <w:bodyDiv w:val="1"/>
      <w:marLeft w:val="0"/>
      <w:marRight w:val="0"/>
      <w:marTop w:val="0"/>
      <w:marBottom w:val="0"/>
      <w:divBdr>
        <w:top w:val="none" w:sz="0" w:space="0" w:color="auto"/>
        <w:left w:val="none" w:sz="0" w:space="0" w:color="auto"/>
        <w:bottom w:val="none" w:sz="0" w:space="0" w:color="auto"/>
        <w:right w:val="none" w:sz="0" w:space="0" w:color="auto"/>
      </w:divBdr>
    </w:div>
    <w:div w:id="1609970936">
      <w:bodyDiv w:val="1"/>
      <w:marLeft w:val="0"/>
      <w:marRight w:val="0"/>
      <w:marTop w:val="0"/>
      <w:marBottom w:val="0"/>
      <w:divBdr>
        <w:top w:val="none" w:sz="0" w:space="0" w:color="auto"/>
        <w:left w:val="none" w:sz="0" w:space="0" w:color="auto"/>
        <w:bottom w:val="none" w:sz="0" w:space="0" w:color="auto"/>
        <w:right w:val="none" w:sz="0" w:space="0" w:color="auto"/>
      </w:divBdr>
    </w:div>
    <w:div w:id="1798405710">
      <w:bodyDiv w:val="1"/>
      <w:marLeft w:val="0"/>
      <w:marRight w:val="0"/>
      <w:marTop w:val="0"/>
      <w:marBottom w:val="0"/>
      <w:divBdr>
        <w:top w:val="none" w:sz="0" w:space="0" w:color="auto"/>
        <w:left w:val="none" w:sz="0" w:space="0" w:color="auto"/>
        <w:bottom w:val="none" w:sz="0" w:space="0" w:color="auto"/>
        <w:right w:val="none" w:sz="0" w:space="0" w:color="auto"/>
      </w:divBdr>
    </w:div>
    <w:div w:id="20862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083E-B47F-4E2A-B81B-7B5B44B3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cp:lastPrinted>2026-04-02T06:56:00Z</cp:lastPrinted>
  <dcterms:created xsi:type="dcterms:W3CDTF">2026-04-01T12:23:00Z</dcterms:created>
  <dcterms:modified xsi:type="dcterms:W3CDTF">2026-04-03T05:48:00Z</dcterms:modified>
</cp:coreProperties>
</file>